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6D1B" w14:textId="77777777" w:rsidR="00A14C1D" w:rsidRPr="00C06487" w:rsidRDefault="00A14C1D" w:rsidP="0005798E">
      <w:pPr>
        <w:framePr w:wrap="auto" w:vAnchor="text" w:hAnchor="text"/>
        <w:spacing w:after="0" w:line="240" w:lineRule="auto"/>
        <w:suppressOverlap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</w:pPr>
    </w:p>
    <w:p w14:paraId="000D4B95" w14:textId="6DE09A4A" w:rsidR="00361549" w:rsidRPr="00124559" w:rsidRDefault="00361549" w:rsidP="0036154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val="en-US"/>
        </w:rPr>
      </w:pPr>
      <w:r w:rsidRPr="00124559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val="en-US"/>
        </w:rPr>
        <w:t>TA’LIM MUASSASALARI PEDAGOG KADRLARINING MALAKA TOIFASINING TEST TIZIMI UCHUN DEFEKTOLOGIYA BO‘YICHA TEST SPETSIFIKATSIYASI</w:t>
      </w:r>
    </w:p>
    <w:p w14:paraId="4C926C8A" w14:textId="77777777" w:rsidR="00A14C1D" w:rsidRPr="00361549" w:rsidRDefault="00A14C1D" w:rsidP="00DC1C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noProof/>
          <w:color w:val="244061" w:themeColor="accent1" w:themeShade="80"/>
          <w:sz w:val="28"/>
          <w:szCs w:val="28"/>
          <w:lang w:val="en-US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7064"/>
      </w:tblGrid>
      <w:tr w:rsidR="008C2751" w:rsidRPr="000D1003" w14:paraId="43E3BF5E" w14:textId="77777777" w:rsidTr="00E22222">
        <w:trPr>
          <w:trHeight w:val="2416"/>
        </w:trPr>
        <w:tc>
          <w:tcPr>
            <w:tcW w:w="1276" w:type="dxa"/>
            <w:vAlign w:val="center"/>
          </w:tcPr>
          <w:p w14:paraId="6354670E" w14:textId="604012B7" w:rsidR="008C2751" w:rsidRPr="00E22222" w:rsidRDefault="00361549" w:rsidP="00E22222">
            <w:pPr>
              <w:pStyle w:val="TableParagraph"/>
              <w:spacing w:before="2" w:line="360" w:lineRule="auto"/>
              <w:ind w:left="107" w:right="173"/>
              <w:jc w:val="center"/>
              <w:rPr>
                <w:b/>
                <w:color w:val="002060"/>
                <w:sz w:val="28"/>
                <w:szCs w:val="28"/>
              </w:rPr>
            </w:pPr>
            <w:bookmarkStart w:id="0" w:name="_Hlk155713373"/>
            <w:r>
              <w:rPr>
                <w:b/>
                <w:color w:val="002060"/>
                <w:sz w:val="28"/>
                <w:szCs w:val="28"/>
              </w:rPr>
              <w:t>Soha</w:t>
            </w:r>
            <w:r w:rsidR="008C2751" w:rsidRPr="00E22222">
              <w:rPr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kodi</w:t>
            </w:r>
          </w:p>
        </w:tc>
        <w:tc>
          <w:tcPr>
            <w:tcW w:w="1701" w:type="dxa"/>
            <w:vAlign w:val="center"/>
          </w:tcPr>
          <w:p w14:paraId="371A4B78" w14:textId="77777777" w:rsidR="00361549" w:rsidRPr="00BC00D4" w:rsidRDefault="00361549" w:rsidP="0061212A">
            <w:pPr>
              <w:pStyle w:val="TableParagraph"/>
              <w:spacing w:before="2" w:line="360" w:lineRule="auto"/>
              <w:ind w:left="105" w:right="341"/>
              <w:rPr>
                <w:b/>
                <w:color w:val="002060"/>
                <w:sz w:val="28"/>
                <w:szCs w:val="28"/>
              </w:rPr>
            </w:pPr>
            <w:r w:rsidRPr="00BC00D4">
              <w:rPr>
                <w:b/>
                <w:color w:val="002060"/>
                <w:sz w:val="28"/>
                <w:szCs w:val="28"/>
              </w:rPr>
              <w:t>Kontent elementi</w:t>
            </w: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ni</w:t>
            </w:r>
            <w:proofErr w:type="spellEnd"/>
            <w:r w:rsidRPr="00BC00D4">
              <w:rPr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baholash</w:t>
            </w:r>
          </w:p>
          <w:p w14:paraId="526C0A22" w14:textId="06CE1C15" w:rsidR="008C2751" w:rsidRPr="0061212A" w:rsidRDefault="00361549" w:rsidP="0061212A">
            <w:pPr>
              <w:pStyle w:val="TableParagraph"/>
              <w:spacing w:line="320" w:lineRule="exact"/>
              <w:ind w:left="105"/>
              <w:rPr>
                <w:b/>
                <w:color w:val="002060"/>
                <w:sz w:val="28"/>
                <w:szCs w:val="28"/>
                <w:lang w:val="uz-Cyrl-UZ"/>
              </w:rPr>
            </w:pPr>
            <w:r w:rsidRPr="00BC00D4">
              <w:rPr>
                <w:b/>
                <w:color w:val="002060"/>
                <w:sz w:val="28"/>
                <w:szCs w:val="28"/>
              </w:rPr>
              <w:t>kod</w:t>
            </w:r>
            <w:proofErr w:type="spellStart"/>
            <w:r>
              <w:rPr>
                <w:b/>
                <w:color w:val="002060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7064" w:type="dxa"/>
            <w:vAlign w:val="center"/>
          </w:tcPr>
          <w:p w14:paraId="0C44BBC2" w14:textId="29F02F4B" w:rsidR="008C2751" w:rsidRPr="00E22222" w:rsidRDefault="00486961" w:rsidP="00E22222">
            <w:pPr>
              <w:pStyle w:val="TableParagraph"/>
              <w:spacing w:before="1"/>
              <w:ind w:left="108" w:right="-313"/>
              <w:jc w:val="center"/>
              <w:rPr>
                <w:b/>
                <w:color w:val="002060"/>
                <w:sz w:val="28"/>
                <w:szCs w:val="28"/>
              </w:rPr>
            </w:pPr>
            <w:r w:rsidRPr="00486961">
              <w:rPr>
                <w:b/>
                <w:color w:val="002060"/>
                <w:sz w:val="28"/>
                <w:szCs w:val="28"/>
              </w:rPr>
              <w:t>Testda baholanadigan</w:t>
            </w:r>
            <w:bookmarkStart w:id="1" w:name="_GoBack"/>
            <w:bookmarkEnd w:id="1"/>
            <w:r w:rsidRPr="00486961">
              <w:rPr>
                <w:b/>
                <w:color w:val="002060"/>
                <w:sz w:val="28"/>
                <w:szCs w:val="28"/>
              </w:rPr>
              <w:t xml:space="preserve"> tarkib elementi</w:t>
            </w:r>
          </w:p>
        </w:tc>
      </w:tr>
      <w:tr w:rsidR="008C2751" w:rsidRPr="000D1003" w14:paraId="6E89F08C" w14:textId="77777777" w:rsidTr="00E22222">
        <w:trPr>
          <w:trHeight w:val="482"/>
        </w:trPr>
        <w:tc>
          <w:tcPr>
            <w:tcW w:w="1276" w:type="dxa"/>
            <w:vAlign w:val="center"/>
          </w:tcPr>
          <w:p w14:paraId="13315457" w14:textId="77777777" w:rsidR="008C2751" w:rsidRPr="00E22222" w:rsidRDefault="008C2751" w:rsidP="00E22222">
            <w:pPr>
              <w:pStyle w:val="TableParagraph"/>
              <w:ind w:left="107"/>
              <w:jc w:val="center"/>
              <w:rPr>
                <w:b/>
                <w:color w:val="002060"/>
                <w:sz w:val="28"/>
                <w:szCs w:val="28"/>
              </w:rPr>
            </w:pPr>
            <w:r w:rsidRPr="00E22222">
              <w:rPr>
                <w:b/>
                <w:color w:val="002060"/>
                <w:sz w:val="28"/>
                <w:szCs w:val="28"/>
              </w:rPr>
              <w:t>I</w:t>
            </w:r>
          </w:p>
        </w:tc>
        <w:tc>
          <w:tcPr>
            <w:tcW w:w="8765" w:type="dxa"/>
            <w:gridSpan w:val="2"/>
            <w:vAlign w:val="center"/>
          </w:tcPr>
          <w:p w14:paraId="667D4341" w14:textId="7FFBDCBC" w:rsidR="008C2751" w:rsidRPr="00E22222" w:rsidRDefault="001D6DD2" w:rsidP="00E22222">
            <w:pPr>
              <w:pStyle w:val="TableParagraph"/>
              <w:ind w:left="108"/>
              <w:jc w:val="center"/>
              <w:rPr>
                <w:b/>
                <w:color w:val="002060"/>
                <w:sz w:val="28"/>
                <w:szCs w:val="28"/>
                <w:highlight w:val="yellow"/>
              </w:rPr>
            </w:pPr>
            <w:r w:rsidRPr="00523BF5">
              <w:rPr>
                <w:b/>
                <w:color w:val="002060"/>
                <w:sz w:val="28"/>
                <w:szCs w:val="28"/>
              </w:rPr>
              <w:t>Defektologiya mavzusi</w:t>
            </w:r>
          </w:p>
        </w:tc>
      </w:tr>
      <w:tr w:rsidR="001D6DD2" w:rsidRPr="001D6DD2" w14:paraId="5C850983" w14:textId="77777777" w:rsidTr="00E22222">
        <w:trPr>
          <w:trHeight w:val="482"/>
        </w:trPr>
        <w:tc>
          <w:tcPr>
            <w:tcW w:w="1276" w:type="dxa"/>
            <w:vMerge w:val="restart"/>
          </w:tcPr>
          <w:p w14:paraId="3CDE2631" w14:textId="77777777" w:rsidR="001D6DD2" w:rsidRPr="000D1003" w:rsidRDefault="001D6DD2" w:rsidP="001D6DD2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16BFF0B" w14:textId="77777777" w:rsidR="001D6DD2" w:rsidRPr="000D1003" w:rsidRDefault="001D6DD2" w:rsidP="001D6DD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D1003">
              <w:rPr>
                <w:sz w:val="28"/>
                <w:szCs w:val="28"/>
                <w:lang w:val="en-US"/>
              </w:rPr>
              <w:t>1.1</w:t>
            </w:r>
          </w:p>
        </w:tc>
        <w:tc>
          <w:tcPr>
            <w:tcW w:w="7064" w:type="dxa"/>
          </w:tcPr>
          <w:p w14:paraId="09A41050" w14:textId="77777777" w:rsidR="001D6DD2" w:rsidRDefault="001D6DD2" w:rsidP="001D6DD2">
            <w:pPr>
              <w:pStyle w:val="TableParagraph"/>
              <w:jc w:val="both"/>
              <w:rPr>
                <w:sz w:val="28"/>
                <w:szCs w:val="28"/>
                <w:lang w:val="uz-Cyrl-UZ"/>
              </w:rPr>
            </w:pPr>
            <w:r w:rsidRPr="00523B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Pedagogika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fanlari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tizimidagi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Defe</w:t>
            </w:r>
            <w:r>
              <w:rPr>
                <w:sz w:val="28"/>
                <w:szCs w:val="28"/>
                <w:lang w:val="en-US"/>
              </w:rPr>
              <w:t>ktologiya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Maxsus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14:paraId="359AC9B0" w14:textId="77777777" w:rsidR="001D6DD2" w:rsidRDefault="001D6DD2" w:rsidP="001D6DD2">
            <w:pPr>
              <w:pStyle w:val="TableParagraph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pedagogika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maxsus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psixologiyada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defektologiyaning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  <w:p w14:paraId="1724094A" w14:textId="0E3836FD" w:rsidR="001D6DD2" w:rsidRPr="001D6DD2" w:rsidRDefault="001D6DD2" w:rsidP="001D6DD2">
            <w:pPr>
              <w:pStyle w:val="TableParagraph"/>
              <w:jc w:val="both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  <w:lang w:val="uz-Cyrl-UZ"/>
              </w:rPr>
              <w:t xml:space="preserve"> </w:t>
            </w:r>
            <w:proofErr w:type="spellStart"/>
            <w:proofErr w:type="gramStart"/>
            <w:r w:rsidRPr="00523BF5">
              <w:rPr>
                <w:sz w:val="28"/>
                <w:szCs w:val="28"/>
                <w:lang w:val="en-US"/>
              </w:rPr>
              <w:t>ahamiyati</w:t>
            </w:r>
            <w:proofErr w:type="spellEnd"/>
            <w:proofErr w:type="gramEnd"/>
            <w:r w:rsidRPr="00523BF5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66A51DE5" w14:textId="77777777" w:rsidTr="00E22222">
        <w:trPr>
          <w:trHeight w:val="484"/>
        </w:trPr>
        <w:tc>
          <w:tcPr>
            <w:tcW w:w="1276" w:type="dxa"/>
            <w:vMerge/>
          </w:tcPr>
          <w:p w14:paraId="76CAD82E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D444A3" w14:textId="77777777" w:rsidR="001D6DD2" w:rsidRPr="000D1003" w:rsidRDefault="001D6DD2" w:rsidP="001D6DD2">
            <w:pPr>
              <w:pStyle w:val="TableParagraph"/>
              <w:spacing w:before="2"/>
              <w:ind w:left="105"/>
              <w:jc w:val="center"/>
              <w:rPr>
                <w:sz w:val="28"/>
                <w:szCs w:val="28"/>
              </w:rPr>
            </w:pPr>
            <w:r w:rsidRPr="000D1003">
              <w:rPr>
                <w:sz w:val="28"/>
                <w:szCs w:val="28"/>
              </w:rPr>
              <w:t>1.2</w:t>
            </w:r>
          </w:p>
        </w:tc>
        <w:tc>
          <w:tcPr>
            <w:tcW w:w="7064" w:type="dxa"/>
          </w:tcPr>
          <w:p w14:paraId="1059F8A9" w14:textId="5AD3CC9A" w:rsidR="001D6DD2" w:rsidRPr="001D6DD2" w:rsidRDefault="001D6DD2" w:rsidP="001D6DD2">
            <w:pPr>
              <w:pStyle w:val="TableParagraph"/>
              <w:spacing w:before="2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523BF5">
              <w:rPr>
                <w:sz w:val="28"/>
                <w:szCs w:val="28"/>
                <w:lang w:val="en-US"/>
              </w:rPr>
              <w:t>Defektologiyaning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ta</w:t>
            </w:r>
            <w:r>
              <w:rPr>
                <w:sz w:val="28"/>
                <w:szCs w:val="28"/>
                <w:lang w:val="en-US"/>
              </w:rPr>
              <w:t>’</w:t>
            </w:r>
            <w:r w:rsidRPr="00523BF5">
              <w:rPr>
                <w:sz w:val="28"/>
                <w:szCs w:val="28"/>
                <w:lang w:val="en-US"/>
              </w:rPr>
              <w:t>rifi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predmeti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vazifalari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tamoyillari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en-US"/>
              </w:rPr>
              <w:t>toifalari</w:t>
            </w:r>
            <w:proofErr w:type="spellEnd"/>
            <w:r w:rsidRPr="00523BF5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0D1003" w14:paraId="39C34BF6" w14:textId="77777777" w:rsidTr="00E22222">
        <w:trPr>
          <w:trHeight w:val="484"/>
        </w:trPr>
        <w:tc>
          <w:tcPr>
            <w:tcW w:w="1276" w:type="dxa"/>
            <w:vMerge/>
          </w:tcPr>
          <w:p w14:paraId="6778C45D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120C63" w14:textId="77777777" w:rsidR="001D6DD2" w:rsidRPr="000D1003" w:rsidRDefault="001D6DD2" w:rsidP="001D6DD2">
            <w:pPr>
              <w:pStyle w:val="TableParagraph"/>
              <w:spacing w:before="2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1.3.</w:t>
            </w:r>
          </w:p>
        </w:tc>
        <w:tc>
          <w:tcPr>
            <w:tcW w:w="7064" w:type="dxa"/>
          </w:tcPr>
          <w:p w14:paraId="1271FB53" w14:textId="770A903C" w:rsidR="001D6DD2" w:rsidRPr="000D1003" w:rsidRDefault="001D6DD2" w:rsidP="001D6DD2">
            <w:pPr>
              <w:pStyle w:val="TableParagraph"/>
              <w:spacing w:before="2"/>
              <w:ind w:left="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23BF5">
              <w:rPr>
                <w:sz w:val="28"/>
                <w:szCs w:val="28"/>
                <w:lang w:val="ru-RU"/>
              </w:rPr>
              <w:t>Maxsus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pedagogika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bo</w:t>
            </w:r>
            <w:r w:rsidRPr="001D6DD2">
              <w:rPr>
                <w:sz w:val="28"/>
                <w:szCs w:val="28"/>
                <w:lang w:val="ru-RU"/>
              </w:rPr>
              <w:t>‘</w:t>
            </w:r>
            <w:r w:rsidRPr="00523BF5">
              <w:rPr>
                <w:sz w:val="28"/>
                <w:szCs w:val="28"/>
                <w:lang w:val="ru-RU"/>
              </w:rPr>
              <w:t>limlari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surdopedagogika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tiflopedagogika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oligofrenopedagogika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va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logopediya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va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maxsus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psixologiya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surdopsixologiya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tiflopsixologiya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oligofrenopsixolgiya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va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logo</w:t>
            </w:r>
            <w:proofErr w:type="spellStart"/>
            <w:r>
              <w:rPr>
                <w:sz w:val="28"/>
                <w:szCs w:val="28"/>
                <w:lang w:val="ru-RU"/>
              </w:rPr>
              <w:t>psixologiya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), </w:t>
            </w:r>
            <w:proofErr w:type="spellStart"/>
            <w:r>
              <w:rPr>
                <w:sz w:val="28"/>
                <w:szCs w:val="28"/>
                <w:lang w:val="en-US"/>
              </w:rPr>
              <w:t>ruhiy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rivojlanishi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sustlashgan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bolalar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uz-Cyrl-UZ"/>
              </w:rPr>
              <w:t>harakat-tayanch a’zolarida nuqsoni</w:t>
            </w:r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bo</w:t>
            </w:r>
            <w:r w:rsidRPr="001D6DD2">
              <w:rPr>
                <w:sz w:val="28"/>
                <w:szCs w:val="28"/>
                <w:lang w:val="ru-RU"/>
              </w:rPr>
              <w:t>‘</w:t>
            </w:r>
            <w:r w:rsidRPr="00523BF5">
              <w:rPr>
                <w:sz w:val="28"/>
                <w:szCs w:val="28"/>
                <w:lang w:val="ru-RU"/>
              </w:rPr>
              <w:t>lgan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bolalarning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ta’lim-tarbiya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va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psixologiyasi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>.</w:t>
            </w:r>
          </w:p>
        </w:tc>
      </w:tr>
      <w:tr w:rsidR="001D6DD2" w:rsidRPr="000D1003" w14:paraId="4DBEAB4C" w14:textId="77777777" w:rsidTr="00E22222">
        <w:trPr>
          <w:trHeight w:val="484"/>
        </w:trPr>
        <w:tc>
          <w:tcPr>
            <w:tcW w:w="1276" w:type="dxa"/>
            <w:vMerge/>
          </w:tcPr>
          <w:p w14:paraId="1445E7AC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8D57A04" w14:textId="77777777" w:rsidR="001D6DD2" w:rsidRPr="000D1003" w:rsidRDefault="001D6DD2" w:rsidP="001D6DD2">
            <w:pPr>
              <w:pStyle w:val="TableParagraph"/>
              <w:spacing w:before="2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1.4</w:t>
            </w:r>
          </w:p>
        </w:tc>
        <w:tc>
          <w:tcPr>
            <w:tcW w:w="7064" w:type="dxa"/>
          </w:tcPr>
          <w:p w14:paraId="10B6BEB4" w14:textId="34517A44" w:rsidR="001D6DD2" w:rsidRPr="000D1003" w:rsidRDefault="001D6DD2" w:rsidP="001D6DD2">
            <w:pPr>
              <w:pStyle w:val="TableParagraph"/>
              <w:spacing w:before="2"/>
              <w:ind w:left="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23BF5">
              <w:rPr>
                <w:sz w:val="28"/>
                <w:szCs w:val="28"/>
                <w:lang w:val="ru-RU"/>
              </w:rPr>
              <w:t>Defektologiyaning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boshqa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fanlar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bilan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aloqasi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—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pedagogika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yosh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psixologiyasi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patopsixologiya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bolalar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psixiatriyasi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korreksion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pedagogika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defektologiyada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tadqiqot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sz w:val="28"/>
                <w:szCs w:val="28"/>
                <w:lang w:val="ru-RU"/>
              </w:rPr>
              <w:t>usullari</w:t>
            </w:r>
            <w:proofErr w:type="spellEnd"/>
            <w:r w:rsidRPr="00523BF5">
              <w:rPr>
                <w:sz w:val="28"/>
                <w:szCs w:val="28"/>
                <w:lang w:val="ru-RU"/>
              </w:rPr>
              <w:t>.</w:t>
            </w:r>
          </w:p>
        </w:tc>
      </w:tr>
      <w:tr w:rsidR="008C2751" w:rsidRPr="000D1003" w14:paraId="5E828575" w14:textId="77777777" w:rsidTr="00E22222">
        <w:trPr>
          <w:trHeight w:val="373"/>
        </w:trPr>
        <w:tc>
          <w:tcPr>
            <w:tcW w:w="1276" w:type="dxa"/>
            <w:vAlign w:val="center"/>
          </w:tcPr>
          <w:p w14:paraId="26BE6D62" w14:textId="77777777" w:rsidR="008C2751" w:rsidRPr="00E22222" w:rsidRDefault="008C2751" w:rsidP="00E22222">
            <w:pPr>
              <w:pStyle w:val="TableParagraph"/>
              <w:ind w:left="107"/>
              <w:jc w:val="center"/>
              <w:rPr>
                <w:b/>
                <w:color w:val="002060"/>
                <w:sz w:val="28"/>
                <w:szCs w:val="28"/>
              </w:rPr>
            </w:pPr>
            <w:r w:rsidRPr="00E22222">
              <w:rPr>
                <w:b/>
                <w:color w:val="002060"/>
                <w:sz w:val="28"/>
                <w:szCs w:val="28"/>
              </w:rPr>
              <w:t>II</w:t>
            </w:r>
          </w:p>
        </w:tc>
        <w:tc>
          <w:tcPr>
            <w:tcW w:w="8765" w:type="dxa"/>
            <w:gridSpan w:val="2"/>
            <w:vAlign w:val="center"/>
          </w:tcPr>
          <w:p w14:paraId="72771C38" w14:textId="6B934227" w:rsidR="008C2751" w:rsidRPr="00E22222" w:rsidRDefault="001D6DD2" w:rsidP="00E22222">
            <w:pPr>
              <w:tabs>
                <w:tab w:val="left" w:pos="2519"/>
              </w:tabs>
              <w:ind w:right="-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523BF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Rivojlanish</w:t>
            </w:r>
            <w:proofErr w:type="spellEnd"/>
            <w:r w:rsidRPr="00523BF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normasi</w:t>
            </w:r>
            <w:proofErr w:type="spellEnd"/>
            <w:r w:rsidRPr="00523BF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523BF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Rivojlanish</w:t>
            </w:r>
            <w:proofErr w:type="spellEnd"/>
            <w:r w:rsidRPr="00523BF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3BF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anomaliyalari</w:t>
            </w:r>
            <w:proofErr w:type="spellEnd"/>
            <w:r w:rsidRPr="00523BF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  <w:t>.</w:t>
            </w:r>
          </w:p>
        </w:tc>
      </w:tr>
      <w:tr w:rsidR="001D6DD2" w:rsidRPr="004142AD" w14:paraId="76E47295" w14:textId="77777777" w:rsidTr="00E22222">
        <w:trPr>
          <w:trHeight w:val="482"/>
        </w:trPr>
        <w:tc>
          <w:tcPr>
            <w:tcW w:w="1276" w:type="dxa"/>
            <w:vMerge w:val="restart"/>
          </w:tcPr>
          <w:p w14:paraId="5046AFBF" w14:textId="77777777" w:rsidR="001D6DD2" w:rsidRPr="000D1003" w:rsidRDefault="001D6DD2" w:rsidP="001D6DD2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D10ED9" w14:textId="3BF40982" w:rsidR="001D6DD2" w:rsidRPr="000D1003" w:rsidRDefault="001D6DD2" w:rsidP="001D6DD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D1003">
              <w:rPr>
                <w:sz w:val="28"/>
                <w:szCs w:val="28"/>
                <w:lang w:val="en-US"/>
              </w:rPr>
              <w:t>2.1</w:t>
            </w:r>
          </w:p>
        </w:tc>
        <w:tc>
          <w:tcPr>
            <w:tcW w:w="7064" w:type="dxa"/>
          </w:tcPr>
          <w:p w14:paraId="69337A37" w14:textId="640FD63F" w:rsidR="001D6DD2" w:rsidRPr="001D6DD2" w:rsidRDefault="001D6DD2" w:rsidP="001D6DD2">
            <w:pPr>
              <w:pStyle w:val="TableParagraph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Norma</w:t>
            </w:r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l</w:t>
            </w:r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uz-Cyrl-UZ" w:eastAsia="hi-IN" w:bidi="hi-IN"/>
              </w:rPr>
              <w:t>р</w:t>
            </w:r>
            <w:proofErr w:type="spellStart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ivojlanish</w:t>
            </w:r>
            <w:proofErr w:type="spellEnd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tushunchasi</w:t>
            </w:r>
            <w:proofErr w:type="spellEnd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va</w:t>
            </w:r>
            <w:proofErr w:type="spellEnd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turlari</w:t>
            </w:r>
            <w:proofErr w:type="spellEnd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.</w:t>
            </w:r>
          </w:p>
        </w:tc>
      </w:tr>
      <w:tr w:rsidR="001D6DD2" w:rsidRPr="000D1003" w14:paraId="606B0934" w14:textId="77777777" w:rsidTr="00E22222">
        <w:trPr>
          <w:trHeight w:val="484"/>
        </w:trPr>
        <w:tc>
          <w:tcPr>
            <w:tcW w:w="1276" w:type="dxa"/>
            <w:vMerge/>
          </w:tcPr>
          <w:p w14:paraId="350CBFD5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28120A" w14:textId="77777777" w:rsidR="001D6DD2" w:rsidRPr="000D1003" w:rsidRDefault="001D6DD2" w:rsidP="001D6DD2">
            <w:pPr>
              <w:pStyle w:val="TableParagraph"/>
              <w:ind w:left="105"/>
              <w:jc w:val="center"/>
              <w:rPr>
                <w:sz w:val="28"/>
                <w:szCs w:val="28"/>
              </w:rPr>
            </w:pPr>
            <w:r w:rsidRPr="000D1003">
              <w:rPr>
                <w:sz w:val="28"/>
                <w:szCs w:val="28"/>
              </w:rPr>
              <w:t>2.2</w:t>
            </w:r>
          </w:p>
        </w:tc>
        <w:tc>
          <w:tcPr>
            <w:tcW w:w="7064" w:type="dxa"/>
          </w:tcPr>
          <w:p w14:paraId="2D48E44C" w14:textId="71919755" w:rsidR="001D6DD2" w:rsidRPr="001D6DD2" w:rsidRDefault="001D6DD2" w:rsidP="001D6DD2">
            <w:pPr>
              <w:pStyle w:val="TableParagraph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“</w:t>
            </w:r>
            <w:proofErr w:type="spellStart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>Ноgiron</w:t>
            </w:r>
            <w:proofErr w:type="spellEnd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>bola</w:t>
            </w:r>
            <w:proofErr w:type="spellEnd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”</w:t>
            </w:r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 w:rsidRPr="009C37D2"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>tushunchasi</w:t>
            </w:r>
            <w:proofErr w:type="spellEnd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.</w:t>
            </w:r>
          </w:p>
        </w:tc>
      </w:tr>
      <w:tr w:rsidR="001D6DD2" w:rsidRPr="004142AD" w14:paraId="42864825" w14:textId="77777777" w:rsidTr="00E22222">
        <w:trPr>
          <w:trHeight w:val="484"/>
        </w:trPr>
        <w:tc>
          <w:tcPr>
            <w:tcW w:w="1276" w:type="dxa"/>
            <w:vMerge/>
          </w:tcPr>
          <w:p w14:paraId="054D08AE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52A731" w14:textId="77777777" w:rsidR="001D6DD2" w:rsidRPr="000D1003" w:rsidRDefault="001D6DD2" w:rsidP="001D6DD2">
            <w:pPr>
              <w:pStyle w:val="TableParagraph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2.3</w:t>
            </w:r>
          </w:p>
        </w:tc>
        <w:tc>
          <w:tcPr>
            <w:tcW w:w="7064" w:type="dxa"/>
          </w:tcPr>
          <w:p w14:paraId="38E4F48B" w14:textId="7967886B" w:rsidR="001D6DD2" w:rsidRPr="001D6DD2" w:rsidRDefault="001D6DD2" w:rsidP="001D6DD2">
            <w:pPr>
              <w:pStyle w:val="TableParagraph"/>
              <w:ind w:left="108"/>
              <w:jc w:val="both"/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</w:pPr>
            <w:proofErr w:type="spellStart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Rivojlanishdan</w:t>
            </w:r>
            <w:proofErr w:type="spellEnd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orqada</w:t>
            </w:r>
            <w:proofErr w:type="spellEnd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qolishning</w:t>
            </w:r>
            <w:proofErr w:type="spellEnd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o‘ziga</w:t>
            </w:r>
            <w:proofErr w:type="spellEnd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xos</w:t>
            </w:r>
            <w:proofErr w:type="spellEnd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 xml:space="preserve"> </w:t>
            </w:r>
            <w:proofErr w:type="spellStart"/>
            <w:r w:rsidRPr="00AC641F"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tomonlari</w:t>
            </w:r>
            <w:proofErr w:type="spellEnd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.</w:t>
            </w:r>
          </w:p>
        </w:tc>
      </w:tr>
      <w:tr w:rsidR="001D6DD2" w:rsidRPr="000D1003" w14:paraId="7B6BB6B9" w14:textId="77777777" w:rsidTr="00E22222">
        <w:trPr>
          <w:trHeight w:val="484"/>
        </w:trPr>
        <w:tc>
          <w:tcPr>
            <w:tcW w:w="1276" w:type="dxa"/>
            <w:vMerge/>
          </w:tcPr>
          <w:p w14:paraId="348A9081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D66F44" w14:textId="77777777" w:rsidR="001D6DD2" w:rsidRPr="000D1003" w:rsidRDefault="001D6DD2" w:rsidP="001D6DD2">
            <w:pPr>
              <w:pStyle w:val="TableParagraph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2.4</w:t>
            </w:r>
          </w:p>
        </w:tc>
        <w:tc>
          <w:tcPr>
            <w:tcW w:w="7064" w:type="dxa"/>
          </w:tcPr>
          <w:p w14:paraId="37776BB4" w14:textId="13E96A7C" w:rsidR="001D6DD2" w:rsidRPr="001D6DD2" w:rsidRDefault="001D6DD2" w:rsidP="001D6DD2">
            <w:pPr>
              <w:pStyle w:val="TableParagraph"/>
              <w:ind w:left="108"/>
              <w:jc w:val="both"/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</w:pPr>
            <w:proofErr w:type="spellStart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>Nogironlikning</w:t>
            </w:r>
            <w:proofErr w:type="spellEnd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>kelib</w:t>
            </w:r>
            <w:proofErr w:type="spellEnd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>chiqish</w:t>
            </w:r>
            <w:proofErr w:type="spellEnd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  <w:proofErr w:type="spellStart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ru-RU" w:eastAsia="hi-IN" w:bidi="hi-IN"/>
              </w:rPr>
              <w:t>sabablari</w:t>
            </w:r>
            <w:proofErr w:type="spellEnd"/>
            <w:r>
              <w:rPr>
                <w:rFonts w:eastAsia="WenQuanYi Micro Hei"/>
                <w:color w:val="000000"/>
                <w:kern w:val="2"/>
                <w:sz w:val="28"/>
                <w:szCs w:val="28"/>
                <w:lang w:val="en-US" w:eastAsia="hi-IN" w:bidi="hi-IN"/>
              </w:rPr>
              <w:t>.</w:t>
            </w:r>
          </w:p>
        </w:tc>
      </w:tr>
      <w:tr w:rsidR="008C2751" w:rsidRPr="000D1003" w14:paraId="530F5ABC" w14:textId="77777777" w:rsidTr="00E22222">
        <w:trPr>
          <w:trHeight w:val="45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4DCB58" w14:textId="77777777" w:rsidR="008C2751" w:rsidRPr="00E22222" w:rsidRDefault="008C2751" w:rsidP="00E22222">
            <w:pPr>
              <w:pStyle w:val="TableParagraph"/>
              <w:ind w:left="107"/>
              <w:jc w:val="center"/>
              <w:rPr>
                <w:b/>
                <w:color w:val="002060"/>
                <w:sz w:val="28"/>
                <w:szCs w:val="28"/>
              </w:rPr>
            </w:pPr>
            <w:r w:rsidRPr="00E22222">
              <w:rPr>
                <w:b/>
                <w:color w:val="002060"/>
                <w:sz w:val="28"/>
                <w:szCs w:val="28"/>
              </w:rPr>
              <w:t>III</w:t>
            </w:r>
          </w:p>
        </w:tc>
        <w:tc>
          <w:tcPr>
            <w:tcW w:w="8765" w:type="dxa"/>
            <w:gridSpan w:val="2"/>
            <w:vAlign w:val="center"/>
          </w:tcPr>
          <w:p w14:paraId="397EDDCA" w14:textId="7CC7212A" w:rsidR="008C2751" w:rsidRPr="00E22222" w:rsidRDefault="001D6DD2" w:rsidP="00E22222">
            <w:pPr>
              <w:pStyle w:val="TableParagraph"/>
              <w:ind w:left="108"/>
              <w:jc w:val="center"/>
              <w:rPr>
                <w:b/>
                <w:color w:val="002060"/>
                <w:sz w:val="28"/>
                <w:szCs w:val="28"/>
                <w:highlight w:val="yellow"/>
              </w:rPr>
            </w:pPr>
            <w:r>
              <w:rPr>
                <w:b/>
                <w:color w:val="002060"/>
                <w:sz w:val="28"/>
                <w:szCs w:val="28"/>
                <w:lang w:val="uz-Cyrl-UZ"/>
              </w:rPr>
              <w:t>Aqli zaif bolalar</w:t>
            </w:r>
          </w:p>
        </w:tc>
      </w:tr>
      <w:tr w:rsidR="001D6DD2" w:rsidRPr="000D1003" w14:paraId="755FE5D0" w14:textId="77777777" w:rsidTr="00E22222">
        <w:trPr>
          <w:trHeight w:val="481"/>
        </w:trPr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0F18BBA9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2E4024F" w14:textId="77777777" w:rsidR="001D6DD2" w:rsidRPr="000D1003" w:rsidRDefault="001D6DD2" w:rsidP="001D6DD2">
            <w:pPr>
              <w:pStyle w:val="TableParagraph"/>
              <w:ind w:left="105"/>
              <w:jc w:val="center"/>
              <w:rPr>
                <w:sz w:val="28"/>
                <w:szCs w:val="28"/>
              </w:rPr>
            </w:pPr>
            <w:r w:rsidRPr="000D1003">
              <w:rPr>
                <w:sz w:val="28"/>
                <w:szCs w:val="28"/>
              </w:rPr>
              <w:t>3.1</w:t>
            </w:r>
          </w:p>
        </w:tc>
        <w:tc>
          <w:tcPr>
            <w:tcW w:w="7064" w:type="dxa"/>
          </w:tcPr>
          <w:p w14:paraId="40396837" w14:textId="495589DC" w:rsidR="001D6DD2" w:rsidRPr="000D1003" w:rsidRDefault="001D6DD2" w:rsidP="001D6DD2">
            <w:pPr>
              <w:pStyle w:val="TableParagraph"/>
              <w:jc w:val="both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Aqli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zaiflik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klassifikatsiyasi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  <w:r w:rsidRPr="000D1003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D6DD2" w:rsidRPr="004142AD" w14:paraId="08BA8852" w14:textId="77777777" w:rsidTr="00867305">
        <w:trPr>
          <w:trHeight w:val="481"/>
        </w:trPr>
        <w:tc>
          <w:tcPr>
            <w:tcW w:w="1276" w:type="dxa"/>
            <w:vMerge/>
          </w:tcPr>
          <w:p w14:paraId="7B00429D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086A29" w14:textId="77777777" w:rsidR="001D6DD2" w:rsidRPr="000D1003" w:rsidRDefault="001D6DD2" w:rsidP="001D6DD2">
            <w:pPr>
              <w:pStyle w:val="TableParagraph"/>
              <w:ind w:left="105"/>
              <w:jc w:val="center"/>
              <w:rPr>
                <w:sz w:val="28"/>
                <w:szCs w:val="28"/>
              </w:rPr>
            </w:pPr>
            <w:r w:rsidRPr="000D1003">
              <w:rPr>
                <w:sz w:val="28"/>
                <w:szCs w:val="28"/>
              </w:rPr>
              <w:t>3.2</w:t>
            </w:r>
          </w:p>
        </w:tc>
        <w:tc>
          <w:tcPr>
            <w:tcW w:w="7064" w:type="dxa"/>
          </w:tcPr>
          <w:p w14:paraId="61DD7ABD" w14:textId="5EDE0BBE" w:rsidR="001D6DD2" w:rsidRPr="001D6DD2" w:rsidRDefault="001D6DD2" w:rsidP="001D6DD2">
            <w:pPr>
              <w:pStyle w:val="TableParagraph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r w:rsidRPr="00AC641F">
              <w:rPr>
                <w:sz w:val="28"/>
                <w:szCs w:val="28"/>
              </w:rPr>
              <w:t>Int</w:t>
            </w:r>
            <w:r>
              <w:rPr>
                <w:sz w:val="28"/>
                <w:szCs w:val="28"/>
              </w:rPr>
              <w:t>e</w:t>
            </w:r>
            <w:r w:rsidRPr="00AC641F">
              <w:rPr>
                <w:sz w:val="28"/>
                <w:szCs w:val="28"/>
              </w:rPr>
              <w:t>ll</w:t>
            </w:r>
            <w:r>
              <w:rPr>
                <w:sz w:val="28"/>
                <w:szCs w:val="28"/>
              </w:rPr>
              <w:t>e</w:t>
            </w:r>
            <w:r w:rsidRPr="00AC641F">
              <w:rPr>
                <w:sz w:val="28"/>
                <w:szCs w:val="28"/>
              </w:rPr>
              <w:t>ktu</w:t>
            </w:r>
            <w:r>
              <w:rPr>
                <w:sz w:val="28"/>
                <w:szCs w:val="28"/>
              </w:rPr>
              <w:t>a</w:t>
            </w:r>
            <w:r w:rsidRPr="00AC641F">
              <w:rPr>
                <w:sz w:val="28"/>
                <w:szCs w:val="28"/>
              </w:rPr>
              <w:t>l ri</w:t>
            </w:r>
            <w:r>
              <w:rPr>
                <w:sz w:val="28"/>
                <w:szCs w:val="28"/>
              </w:rPr>
              <w:t>v</w:t>
            </w:r>
            <w:r w:rsidRPr="00AC641F">
              <w:rPr>
                <w:sz w:val="28"/>
                <w:szCs w:val="28"/>
              </w:rPr>
              <w:t>ojl</w:t>
            </w:r>
            <w:r>
              <w:rPr>
                <w:sz w:val="28"/>
                <w:szCs w:val="28"/>
              </w:rPr>
              <w:t>a</w:t>
            </w:r>
            <w:r w:rsidRPr="00AC641F">
              <w:rPr>
                <w:sz w:val="28"/>
                <w:szCs w:val="28"/>
              </w:rPr>
              <w:t>nishi orq</w:t>
            </w:r>
            <w:r>
              <w:rPr>
                <w:sz w:val="28"/>
                <w:szCs w:val="28"/>
              </w:rPr>
              <w:t>ada</w:t>
            </w:r>
            <w:r w:rsidRPr="00AC641F">
              <w:rPr>
                <w:sz w:val="28"/>
                <w:szCs w:val="28"/>
              </w:rPr>
              <w:t xml:space="preserve"> qol</w:t>
            </w:r>
            <w:r>
              <w:rPr>
                <w:sz w:val="28"/>
                <w:szCs w:val="28"/>
              </w:rPr>
              <w:t>ga</w:t>
            </w:r>
            <w:r w:rsidRPr="00AC641F">
              <w:rPr>
                <w:sz w:val="28"/>
                <w:szCs w:val="28"/>
              </w:rPr>
              <w:t xml:space="preserve">n </w:t>
            </w:r>
            <w:r>
              <w:rPr>
                <w:sz w:val="28"/>
                <w:szCs w:val="28"/>
              </w:rPr>
              <w:t>b</w:t>
            </w:r>
            <w:r w:rsidRPr="00AC641F">
              <w:rPr>
                <w:sz w:val="28"/>
                <w:szCs w:val="28"/>
              </w:rPr>
              <w:t>ol</w:t>
            </w:r>
            <w:r>
              <w:rPr>
                <w:sz w:val="28"/>
                <w:szCs w:val="28"/>
              </w:rPr>
              <w:t>a</w:t>
            </w:r>
            <w:r w:rsidRPr="00AC641F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a</w:t>
            </w:r>
            <w:r w:rsidRPr="00AC641F">
              <w:rPr>
                <w:sz w:val="28"/>
                <w:szCs w:val="28"/>
              </w:rPr>
              <w:t>rnin</w:t>
            </w:r>
            <w:r>
              <w:rPr>
                <w:sz w:val="28"/>
                <w:szCs w:val="28"/>
              </w:rPr>
              <w:t>g</w:t>
            </w:r>
            <w:r w:rsidRPr="00AC641F">
              <w:rPr>
                <w:sz w:val="28"/>
                <w:szCs w:val="28"/>
              </w:rPr>
              <w:t xml:space="preserve"> psixolo</w:t>
            </w:r>
            <w:r>
              <w:rPr>
                <w:sz w:val="28"/>
                <w:szCs w:val="28"/>
              </w:rPr>
              <w:t>g</w:t>
            </w:r>
            <w:r w:rsidRPr="00AC641F">
              <w:rPr>
                <w:sz w:val="28"/>
                <w:szCs w:val="28"/>
              </w:rPr>
              <w:t>o-p</w:t>
            </w:r>
            <w:r>
              <w:rPr>
                <w:sz w:val="28"/>
                <w:szCs w:val="28"/>
              </w:rPr>
              <w:t>edag</w:t>
            </w:r>
            <w:r w:rsidRPr="00AC641F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g</w:t>
            </w:r>
            <w:r w:rsidRPr="00AC641F">
              <w:rPr>
                <w:sz w:val="28"/>
                <w:szCs w:val="28"/>
              </w:rPr>
              <w:t>ik t</w:t>
            </w:r>
            <w:r>
              <w:rPr>
                <w:sz w:val="28"/>
                <w:szCs w:val="28"/>
              </w:rPr>
              <w:t>av</w:t>
            </w:r>
            <w:r w:rsidRPr="00AC641F">
              <w:rPr>
                <w:sz w:val="28"/>
                <w:szCs w:val="28"/>
              </w:rPr>
              <w:t>sifi.</w:t>
            </w:r>
          </w:p>
        </w:tc>
      </w:tr>
      <w:tr w:rsidR="001D6DD2" w:rsidRPr="004142AD" w14:paraId="6E3D4E3F" w14:textId="77777777" w:rsidTr="00867305">
        <w:trPr>
          <w:trHeight w:val="349"/>
        </w:trPr>
        <w:tc>
          <w:tcPr>
            <w:tcW w:w="1276" w:type="dxa"/>
            <w:vMerge/>
          </w:tcPr>
          <w:p w14:paraId="770C553A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2E8F0D" w14:textId="77777777" w:rsidR="001D6DD2" w:rsidRPr="000D1003" w:rsidRDefault="001D6DD2" w:rsidP="001D6DD2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0D1003">
              <w:rPr>
                <w:sz w:val="28"/>
                <w:szCs w:val="28"/>
                <w:lang w:val="en-US"/>
              </w:rPr>
              <w:t>3.3</w:t>
            </w:r>
          </w:p>
          <w:p w14:paraId="2832BEAA" w14:textId="77777777" w:rsidR="001D6DD2" w:rsidRPr="000D1003" w:rsidRDefault="001D6DD2" w:rsidP="001D6DD2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64" w:type="dxa"/>
          </w:tcPr>
          <w:p w14:paraId="3DC94A89" w14:textId="61BD68A1" w:rsidR="001D6DD2" w:rsidRPr="001D6DD2" w:rsidRDefault="001D6DD2" w:rsidP="001D6DD2">
            <w:pPr>
              <w:pStyle w:val="TableParagraph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  <w:lang w:val="uz-Cyrl-UZ"/>
              </w:rPr>
              <w:t>Aqli</w:t>
            </w:r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  <w:lang w:val="uz-Cyrl-UZ"/>
              </w:rPr>
              <w:t>zaif bolalar</w:t>
            </w:r>
            <w:r>
              <w:rPr>
                <w:iCs/>
                <w:color w:val="000000"/>
                <w:sz w:val="28"/>
                <w:szCs w:val="28"/>
                <w:lang w:val="en-US"/>
              </w:rPr>
              <w:t>da</w:t>
            </w:r>
            <w:r>
              <w:rPr>
                <w:iCs/>
                <w:color w:val="000000"/>
                <w:sz w:val="28"/>
                <w:szCs w:val="28"/>
                <w:lang w:val="uz-Cyrl-UZ"/>
              </w:rPr>
              <w:t xml:space="preserve"> bilish jarayonlarining o‘ziga xosligi</w:t>
            </w:r>
            <w:r w:rsidRPr="000D1003">
              <w:rPr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1D6DD2" w:rsidRPr="004142AD" w14:paraId="5543BB74" w14:textId="77777777" w:rsidTr="00867305">
        <w:trPr>
          <w:trHeight w:val="349"/>
        </w:trPr>
        <w:tc>
          <w:tcPr>
            <w:tcW w:w="1276" w:type="dxa"/>
            <w:vMerge/>
            <w:tcBorders>
              <w:bottom w:val="nil"/>
            </w:tcBorders>
          </w:tcPr>
          <w:p w14:paraId="40EFB6FB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4B8AD5" w14:textId="77777777" w:rsidR="001D6DD2" w:rsidRPr="000D1003" w:rsidRDefault="001D6DD2" w:rsidP="001D6DD2">
            <w:pPr>
              <w:pStyle w:val="TableParagraph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0D1003">
              <w:rPr>
                <w:sz w:val="28"/>
                <w:szCs w:val="28"/>
                <w:lang w:val="en-US"/>
              </w:rPr>
              <w:t>3.4</w:t>
            </w:r>
          </w:p>
        </w:tc>
        <w:tc>
          <w:tcPr>
            <w:tcW w:w="7064" w:type="dxa"/>
          </w:tcPr>
          <w:p w14:paraId="3819EA71" w14:textId="3A63CE64" w:rsidR="001D6DD2" w:rsidRPr="001D6DD2" w:rsidRDefault="001D6DD2" w:rsidP="001D6DD2">
            <w:pPr>
              <w:pStyle w:val="TableParagraph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AC641F">
              <w:rPr>
                <w:sz w:val="28"/>
                <w:szCs w:val="28"/>
                <w:lang w:val="en-US"/>
              </w:rPr>
              <w:t>Aqli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zaif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bolalarni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o‘qitish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tarbiyalash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  <w:r w:rsidRPr="00AC641F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27B3925" w14:textId="77777777" w:rsidR="008C2751" w:rsidRPr="001D6DD2" w:rsidRDefault="008C2751" w:rsidP="008C2751">
      <w:pPr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8C2751" w:rsidRPr="001D6DD2" w:rsidSect="00EE6994">
          <w:pgSz w:w="11910" w:h="16840"/>
          <w:pgMar w:top="1040" w:right="560" w:bottom="280" w:left="1580" w:header="720" w:footer="720" w:gutter="0"/>
          <w:cols w:space="720"/>
        </w:sectPr>
      </w:pPr>
    </w:p>
    <w:tbl>
      <w:tblPr>
        <w:tblStyle w:val="TableNormal"/>
        <w:tblW w:w="9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44"/>
        <w:gridCol w:w="7796"/>
      </w:tblGrid>
      <w:tr w:rsidR="008C2751" w:rsidRPr="004142AD" w14:paraId="5C6160F9" w14:textId="77777777" w:rsidTr="00E22222">
        <w:trPr>
          <w:trHeight w:val="4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BF869" w14:textId="77777777" w:rsidR="008C2751" w:rsidRPr="00E22222" w:rsidRDefault="008C2751" w:rsidP="00E22222">
            <w:pPr>
              <w:pStyle w:val="TableParagraph"/>
              <w:spacing w:line="316" w:lineRule="exact"/>
              <w:ind w:left="107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E22222">
              <w:rPr>
                <w:b/>
                <w:color w:val="002060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8940" w:type="dxa"/>
            <w:gridSpan w:val="2"/>
            <w:vAlign w:val="center"/>
          </w:tcPr>
          <w:p w14:paraId="3985C849" w14:textId="182C17E4" w:rsidR="008C2751" w:rsidRPr="00E22222" w:rsidRDefault="001D6DD2" w:rsidP="00E22222">
            <w:pPr>
              <w:pStyle w:val="TableParagraph"/>
              <w:spacing w:line="316" w:lineRule="exact"/>
              <w:ind w:left="108"/>
              <w:jc w:val="center"/>
              <w:rPr>
                <w:b/>
                <w:color w:val="002060"/>
                <w:sz w:val="28"/>
                <w:szCs w:val="28"/>
                <w:highlight w:val="yellow"/>
              </w:rPr>
            </w:pPr>
            <w:r>
              <w:rPr>
                <w:b/>
                <w:color w:val="002060"/>
                <w:sz w:val="28"/>
                <w:szCs w:val="28"/>
                <w:lang w:val="uz-Cyrl-UZ"/>
              </w:rPr>
              <w:t>Nutqida nuqsoni bo‘lgan bolalar</w:t>
            </w:r>
            <w:r w:rsidRPr="00E22222">
              <w:rPr>
                <w:b/>
                <w:color w:val="002060"/>
                <w:sz w:val="28"/>
                <w:szCs w:val="28"/>
              </w:rPr>
              <w:t>.</w:t>
            </w:r>
          </w:p>
        </w:tc>
      </w:tr>
      <w:tr w:rsidR="001D6DD2" w:rsidRPr="004142AD" w14:paraId="58A28233" w14:textId="77777777" w:rsidTr="00E22222">
        <w:trPr>
          <w:trHeight w:val="48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1ED2231A" w14:textId="77777777" w:rsidR="001D6DD2" w:rsidRPr="000D1003" w:rsidRDefault="001D6DD2" w:rsidP="001D6DD2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44" w:type="dxa"/>
          </w:tcPr>
          <w:p w14:paraId="7E994C79" w14:textId="77777777" w:rsidR="001D6DD2" w:rsidRPr="000D1003" w:rsidRDefault="001D6DD2" w:rsidP="001D6DD2">
            <w:pPr>
              <w:pStyle w:val="TableParagraph"/>
              <w:jc w:val="center"/>
              <w:rPr>
                <w:sz w:val="28"/>
                <w:szCs w:val="28"/>
                <w:lang w:val="en-US"/>
              </w:rPr>
            </w:pPr>
            <w:r w:rsidRPr="000D1003">
              <w:rPr>
                <w:sz w:val="28"/>
                <w:szCs w:val="28"/>
                <w:lang w:val="en-US"/>
              </w:rPr>
              <w:t>4.1</w:t>
            </w:r>
          </w:p>
        </w:tc>
        <w:tc>
          <w:tcPr>
            <w:tcW w:w="7796" w:type="dxa"/>
          </w:tcPr>
          <w:p w14:paraId="5A17A85B" w14:textId="71F35B33" w:rsidR="001D6DD2" w:rsidRPr="001D6DD2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AC641F">
              <w:rPr>
                <w:sz w:val="28"/>
                <w:szCs w:val="28"/>
                <w:lang w:val="en-US"/>
              </w:rPr>
              <w:t>Logopediyaning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predmeti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vazifalari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tamoyillari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119FEF10" w14:textId="77777777" w:rsidTr="003F13D6">
        <w:trPr>
          <w:trHeight w:val="484"/>
        </w:trPr>
        <w:tc>
          <w:tcPr>
            <w:tcW w:w="851" w:type="dxa"/>
            <w:vMerge/>
          </w:tcPr>
          <w:p w14:paraId="6D69C1E1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14:paraId="0D3FCF66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</w:rPr>
              <w:t>4.</w:t>
            </w:r>
            <w:r w:rsidRPr="000D1003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796" w:type="dxa"/>
          </w:tcPr>
          <w:p w14:paraId="64043CDE" w14:textId="1B79301E" w:rsidR="001D6DD2" w:rsidRPr="001D6DD2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1D6DD2">
              <w:rPr>
                <w:sz w:val="28"/>
                <w:szCs w:val="28"/>
                <w:lang w:val="en-US"/>
              </w:rPr>
              <w:t>Nutq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nuqsonlarni</w:t>
            </w:r>
            <w:r>
              <w:rPr>
                <w:sz w:val="28"/>
                <w:szCs w:val="28"/>
                <w:lang w:val="en-US"/>
              </w:rPr>
              <w:t>ng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kelib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chiqish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sabablari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klassifikatsiyasi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  <w:r w:rsidRPr="001D6DD2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1D6DD2" w:rsidRPr="004142AD" w14:paraId="35AE5B42" w14:textId="77777777" w:rsidTr="003F13D6">
        <w:trPr>
          <w:trHeight w:val="482"/>
        </w:trPr>
        <w:tc>
          <w:tcPr>
            <w:tcW w:w="851" w:type="dxa"/>
            <w:vMerge/>
          </w:tcPr>
          <w:p w14:paraId="3FA2E732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14:paraId="678C2D59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</w:rPr>
              <w:t>4.</w:t>
            </w:r>
            <w:r w:rsidRPr="000D1003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796" w:type="dxa"/>
          </w:tcPr>
          <w:p w14:paraId="07B4946A" w14:textId="78C2276E" w:rsidR="001D6DD2" w:rsidRPr="001D6DD2" w:rsidRDefault="001D6DD2" w:rsidP="001D6DD2">
            <w:pPr>
              <w:pStyle w:val="TableParagraph"/>
              <w:spacing w:line="316" w:lineRule="exact"/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</w:rPr>
              <w:t>Og‘zaki nutqning fonetik</w:t>
            </w:r>
            <w:r w:rsidRPr="009C37D2">
              <w:rPr>
                <w:bCs/>
                <w:color w:val="000000"/>
                <w:sz w:val="28"/>
                <w:szCs w:val="28"/>
              </w:rPr>
              <w:t>, tempo-ritmik buzilishlari. Yozish va o</w:t>
            </w:r>
            <w:r>
              <w:rPr>
                <w:bCs/>
                <w:color w:val="000000"/>
                <w:sz w:val="28"/>
                <w:szCs w:val="28"/>
              </w:rPr>
              <w:t>‘</w:t>
            </w:r>
            <w:r w:rsidRPr="009C37D2">
              <w:rPr>
                <w:bCs/>
                <w:color w:val="000000"/>
                <w:sz w:val="28"/>
                <w:szCs w:val="28"/>
              </w:rPr>
              <w:t>qish buzilishlari</w:t>
            </w:r>
            <w:r w:rsidRPr="001D6DD2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0D1003" w14:paraId="68143672" w14:textId="77777777" w:rsidTr="003F13D6">
        <w:trPr>
          <w:trHeight w:val="485"/>
        </w:trPr>
        <w:tc>
          <w:tcPr>
            <w:tcW w:w="851" w:type="dxa"/>
            <w:vMerge/>
          </w:tcPr>
          <w:p w14:paraId="7CEFC804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14:paraId="15D947E1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</w:rPr>
              <w:t>4.</w:t>
            </w:r>
            <w:r w:rsidRPr="000D1003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7796" w:type="dxa"/>
          </w:tcPr>
          <w:p w14:paraId="4BA7311E" w14:textId="4B6FAFB4" w:rsidR="001D6DD2" w:rsidRPr="000D1003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uz-Cyrl-UZ"/>
              </w:rPr>
              <w:t>Logopedik</w:t>
            </w:r>
            <w:r w:rsidRPr="008873A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en-US"/>
              </w:rPr>
              <w:t>yordamning</w:t>
            </w:r>
            <w:proofErr w:type="spellEnd"/>
            <w:r w:rsidRPr="008873A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8873A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en-US"/>
              </w:rPr>
              <w:t>turlari</w:t>
            </w:r>
            <w:proofErr w:type="spellEnd"/>
            <w:r w:rsidRPr="008873A5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0D1003" w14:paraId="4831C449" w14:textId="77777777" w:rsidTr="003F13D6">
        <w:trPr>
          <w:trHeight w:val="485"/>
        </w:trPr>
        <w:tc>
          <w:tcPr>
            <w:tcW w:w="851" w:type="dxa"/>
            <w:vMerge/>
          </w:tcPr>
          <w:p w14:paraId="6A79987D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14:paraId="55DBF4E3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4.5.</w:t>
            </w:r>
          </w:p>
        </w:tc>
        <w:tc>
          <w:tcPr>
            <w:tcW w:w="7796" w:type="dxa"/>
          </w:tcPr>
          <w:p w14:paraId="724E7D81" w14:textId="0DE2E35C" w:rsidR="001D6DD2" w:rsidRPr="000D1003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lang w:val="ru-RU"/>
              </w:rPr>
            </w:pPr>
            <w:proofErr w:type="spellStart"/>
            <w:r w:rsidRPr="008873A5">
              <w:rPr>
                <w:sz w:val="28"/>
                <w:szCs w:val="28"/>
                <w:lang w:val="ru-RU"/>
              </w:rPr>
              <w:t>Nutq</w:t>
            </w:r>
            <w:r>
              <w:rPr>
                <w:sz w:val="28"/>
                <w:szCs w:val="28"/>
                <w:lang w:val="ru-RU"/>
              </w:rPr>
              <w:t>ida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nuqsoni</w:t>
            </w:r>
            <w:proofErr w:type="spellEnd"/>
            <w:r w:rsidRPr="008873A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ru-RU"/>
              </w:rPr>
              <w:t>bo</w:t>
            </w:r>
            <w:r w:rsidRPr="001D6DD2">
              <w:rPr>
                <w:sz w:val="28"/>
                <w:szCs w:val="28"/>
                <w:lang w:val="ru-RU"/>
              </w:rPr>
              <w:t>‘</w:t>
            </w:r>
            <w:r w:rsidRPr="008873A5">
              <w:rPr>
                <w:sz w:val="28"/>
                <w:szCs w:val="28"/>
                <w:lang w:val="ru-RU"/>
              </w:rPr>
              <w:t>lgan</w:t>
            </w:r>
            <w:proofErr w:type="spellEnd"/>
            <w:r w:rsidRPr="008873A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ru-RU"/>
              </w:rPr>
              <w:t>bolalarni</w:t>
            </w:r>
            <w:proofErr w:type="spellEnd"/>
            <w:r w:rsidRPr="008873A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ru-RU"/>
              </w:rPr>
              <w:t>o</w:t>
            </w:r>
            <w:r w:rsidRPr="001D6DD2">
              <w:rPr>
                <w:sz w:val="28"/>
                <w:szCs w:val="28"/>
                <w:lang w:val="ru-RU"/>
              </w:rPr>
              <w:t>‘</w:t>
            </w:r>
            <w:r w:rsidRPr="008873A5">
              <w:rPr>
                <w:sz w:val="28"/>
                <w:szCs w:val="28"/>
                <w:lang w:val="ru-RU"/>
              </w:rPr>
              <w:t>qitish</w:t>
            </w:r>
            <w:proofErr w:type="spellEnd"/>
            <w:r w:rsidRPr="008873A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ru-RU"/>
              </w:rPr>
              <w:t>va</w:t>
            </w:r>
            <w:proofErr w:type="spellEnd"/>
            <w:r w:rsidRPr="008873A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ru-RU"/>
              </w:rPr>
              <w:t>tarbiyalashning</w:t>
            </w:r>
            <w:proofErr w:type="spellEnd"/>
            <w:r w:rsidRPr="008873A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o‘ziga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xos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873A5">
              <w:rPr>
                <w:sz w:val="28"/>
                <w:szCs w:val="28"/>
                <w:lang w:val="ru-RU"/>
              </w:rPr>
              <w:t>xususiyatlari</w:t>
            </w:r>
            <w:proofErr w:type="spellEnd"/>
            <w:r w:rsidRPr="008873A5">
              <w:rPr>
                <w:sz w:val="28"/>
                <w:szCs w:val="28"/>
                <w:lang w:val="ru-RU"/>
              </w:rPr>
              <w:t>.</w:t>
            </w:r>
          </w:p>
        </w:tc>
      </w:tr>
      <w:tr w:rsidR="001D6DD2" w:rsidRPr="004142AD" w14:paraId="7DF10E8A" w14:textId="77777777" w:rsidTr="00E22222">
        <w:trPr>
          <w:trHeight w:val="482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843F944" w14:textId="77777777" w:rsidR="001D6DD2" w:rsidRPr="00E22222" w:rsidRDefault="001D6DD2" w:rsidP="001D6DD2">
            <w:pPr>
              <w:pStyle w:val="TableParagraph"/>
              <w:spacing w:line="316" w:lineRule="exact"/>
              <w:ind w:left="107"/>
              <w:jc w:val="center"/>
              <w:rPr>
                <w:b/>
                <w:color w:val="002060"/>
                <w:sz w:val="28"/>
                <w:szCs w:val="28"/>
              </w:rPr>
            </w:pPr>
            <w:r w:rsidRPr="00E22222">
              <w:rPr>
                <w:b/>
                <w:color w:val="002060"/>
                <w:sz w:val="28"/>
                <w:szCs w:val="28"/>
              </w:rPr>
              <w:t>V</w:t>
            </w:r>
          </w:p>
        </w:tc>
        <w:tc>
          <w:tcPr>
            <w:tcW w:w="8940" w:type="dxa"/>
            <w:gridSpan w:val="2"/>
            <w:vAlign w:val="center"/>
          </w:tcPr>
          <w:p w14:paraId="22BE69E4" w14:textId="63944978" w:rsidR="001D6DD2" w:rsidRPr="001D6DD2" w:rsidRDefault="001D6DD2" w:rsidP="001D6DD2">
            <w:pPr>
              <w:pStyle w:val="TableParagraph"/>
              <w:spacing w:line="316" w:lineRule="exact"/>
              <w:jc w:val="center"/>
              <w:rPr>
                <w:b/>
                <w:color w:val="002060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>Harakat-tayanch</w:t>
            </w:r>
            <w:proofErr w:type="spellEnd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>a’zolarida</w:t>
            </w:r>
            <w:proofErr w:type="spellEnd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>nuqsoni</w:t>
            </w:r>
            <w:proofErr w:type="spellEnd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>bo‘lagan</w:t>
            </w:r>
            <w:proofErr w:type="spellEnd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>bolalar</w:t>
            </w:r>
            <w:proofErr w:type="spellEnd"/>
            <w:r w:rsidRPr="00AC641F">
              <w:rPr>
                <w:b/>
                <w:color w:val="002060"/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2D6A94BA" w14:textId="77777777" w:rsidTr="00E22222">
        <w:trPr>
          <w:trHeight w:val="48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23C7C59C" w14:textId="77777777" w:rsidR="001D6DD2" w:rsidRPr="000D1003" w:rsidRDefault="001D6DD2" w:rsidP="001D6DD2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14:paraId="41F4C6B7" w14:textId="77777777" w:rsidR="001D6DD2" w:rsidRPr="000D1003" w:rsidRDefault="001D6DD2" w:rsidP="001D6DD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5.1</w:t>
            </w:r>
          </w:p>
        </w:tc>
        <w:tc>
          <w:tcPr>
            <w:tcW w:w="7796" w:type="dxa"/>
          </w:tcPr>
          <w:p w14:paraId="66783A89" w14:textId="4252F4A4" w:rsidR="001D6DD2" w:rsidRPr="001D6DD2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en-US"/>
              </w:rPr>
            </w:pPr>
            <w:r w:rsidRPr="0047562A">
              <w:rPr>
                <w:sz w:val="28"/>
                <w:szCs w:val="28"/>
                <w:lang w:val="en-US"/>
              </w:rPr>
              <w:t xml:space="preserve">BSF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ning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umumiy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tavsifi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. BSF da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harakat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nuqsonlarining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strukturasi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5BF72E06" w14:textId="77777777" w:rsidTr="003F13D6">
        <w:trPr>
          <w:trHeight w:val="482"/>
        </w:trPr>
        <w:tc>
          <w:tcPr>
            <w:tcW w:w="851" w:type="dxa"/>
            <w:vMerge/>
          </w:tcPr>
          <w:p w14:paraId="6CD8802E" w14:textId="77777777" w:rsidR="001D6DD2" w:rsidRPr="000D1003" w:rsidRDefault="001D6DD2" w:rsidP="001D6DD2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4" w:type="dxa"/>
          </w:tcPr>
          <w:p w14:paraId="48BA5208" w14:textId="77777777" w:rsidR="001D6DD2" w:rsidRPr="000D1003" w:rsidRDefault="001D6DD2" w:rsidP="001D6DD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5.2.</w:t>
            </w:r>
          </w:p>
        </w:tc>
        <w:tc>
          <w:tcPr>
            <w:tcW w:w="7796" w:type="dxa"/>
          </w:tcPr>
          <w:p w14:paraId="2EE9D759" w14:textId="1D58E4D3" w:rsidR="001D6DD2" w:rsidRPr="001D6DD2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47562A">
              <w:rPr>
                <w:sz w:val="28"/>
                <w:szCs w:val="28"/>
                <w:lang w:val="en-US"/>
              </w:rPr>
              <w:t>Harakat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nuqsonlarining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og‘irlik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darajasiga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ko‘ra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klassifikatsiyasi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. 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Harakat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tayanch-a’zolarida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nuqsoni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bo‘lgan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bolalarga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yordam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turlari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Harakat-tayanch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a’zolarida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nuqsoni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bo‘lgan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bolalarning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ta’lim-tarbiyasining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o‘ziga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xosligi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1D6DD2" w:rsidRPr="000D1003" w14:paraId="5D081201" w14:textId="77777777" w:rsidTr="003F13D6">
        <w:trPr>
          <w:trHeight w:val="597"/>
        </w:trPr>
        <w:tc>
          <w:tcPr>
            <w:tcW w:w="851" w:type="dxa"/>
            <w:vMerge/>
          </w:tcPr>
          <w:p w14:paraId="34AD7AF7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bottom w:val="single" w:sz="4" w:space="0" w:color="000000"/>
            </w:tcBorders>
          </w:tcPr>
          <w:p w14:paraId="7E5326F3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</w:rPr>
              <w:t>5.3</w:t>
            </w:r>
            <w:r w:rsidRPr="000D1003">
              <w:rPr>
                <w:sz w:val="28"/>
                <w:szCs w:val="28"/>
                <w:lang w:val="ru-RU"/>
              </w:rPr>
              <w:t>.</w:t>
            </w:r>
          </w:p>
          <w:p w14:paraId="570A3495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000000"/>
            </w:tcBorders>
          </w:tcPr>
          <w:p w14:paraId="3D901F28" w14:textId="2E5210BD" w:rsidR="001D6DD2" w:rsidRPr="000D1003" w:rsidRDefault="001D6DD2" w:rsidP="001D6DD2">
            <w:pPr>
              <w:pStyle w:val="TableParagraph"/>
              <w:spacing w:line="316" w:lineRule="exact"/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uz-Cyrl-UZ"/>
              </w:rPr>
              <w:t>BSF</w:t>
            </w:r>
            <w:r w:rsidRPr="00BC139D">
              <w:rPr>
                <w:sz w:val="28"/>
                <w:szCs w:val="28"/>
              </w:rPr>
              <w:t xml:space="preserve"> larda shaxsiyat rivojlanishining xususiyatlari va hissiy-irodaviy sohasi. </w:t>
            </w:r>
            <w:r>
              <w:rPr>
                <w:sz w:val="28"/>
                <w:szCs w:val="28"/>
                <w:lang w:val="uz-Cyrl-UZ"/>
              </w:rPr>
              <w:t>BSF</w:t>
            </w:r>
            <w:r w:rsidRPr="00BC139D">
              <w:rPr>
                <w:sz w:val="28"/>
                <w:szCs w:val="28"/>
              </w:rPr>
              <w:t xml:space="preserve"> bolalarning </w:t>
            </w:r>
            <w:r>
              <w:rPr>
                <w:sz w:val="28"/>
                <w:szCs w:val="28"/>
                <w:lang w:val="uz-Cyrl-UZ"/>
              </w:rPr>
              <w:t>bilish jarayonlarini</w:t>
            </w:r>
            <w:r w:rsidRPr="00BC139D">
              <w:rPr>
                <w:sz w:val="28"/>
                <w:szCs w:val="28"/>
              </w:rPr>
              <w:t xml:space="preserve"> rivojlantirish xususiyatlari.</w:t>
            </w:r>
          </w:p>
        </w:tc>
      </w:tr>
      <w:tr w:rsidR="001D6DD2" w:rsidRPr="004142AD" w14:paraId="445642A3" w14:textId="77777777" w:rsidTr="00E22222">
        <w:trPr>
          <w:trHeight w:val="27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BE54DD0" w14:textId="649EC391" w:rsidR="001D6DD2" w:rsidRPr="00E22222" w:rsidRDefault="001D6DD2" w:rsidP="001D6DD2">
            <w:pPr>
              <w:pStyle w:val="TableParagraph"/>
              <w:spacing w:line="316" w:lineRule="exact"/>
              <w:ind w:left="107"/>
              <w:jc w:val="center"/>
              <w:rPr>
                <w:b/>
                <w:color w:val="002060"/>
                <w:sz w:val="28"/>
                <w:szCs w:val="28"/>
                <w:lang w:val="en-US"/>
              </w:rPr>
            </w:pPr>
            <w:r w:rsidRPr="00E22222">
              <w:rPr>
                <w:b/>
                <w:color w:val="002060"/>
                <w:sz w:val="28"/>
                <w:szCs w:val="28"/>
                <w:lang w:val="en-US"/>
              </w:rPr>
              <w:t>VI</w:t>
            </w:r>
          </w:p>
        </w:tc>
        <w:tc>
          <w:tcPr>
            <w:tcW w:w="8940" w:type="dxa"/>
            <w:gridSpan w:val="2"/>
            <w:vAlign w:val="center"/>
          </w:tcPr>
          <w:p w14:paraId="66E6EE71" w14:textId="797B2A19" w:rsidR="001D6DD2" w:rsidRPr="001D6DD2" w:rsidRDefault="001D6DD2" w:rsidP="001D6DD2">
            <w:pPr>
              <w:pStyle w:val="TableParagraph"/>
              <w:spacing w:line="316" w:lineRule="exact"/>
              <w:ind w:left="108"/>
              <w:jc w:val="center"/>
              <w:rPr>
                <w:b/>
                <w:color w:val="002060"/>
                <w:sz w:val="28"/>
                <w:szCs w:val="28"/>
                <w:highlight w:val="yellow"/>
                <w:lang w:val="en-US"/>
              </w:rPr>
            </w:pPr>
            <w:r>
              <w:rPr>
                <w:b/>
                <w:color w:val="002060"/>
                <w:sz w:val="28"/>
                <w:szCs w:val="28"/>
                <w:lang w:val="uz-Cyrl-UZ"/>
              </w:rPr>
              <w:t>Eshitishida nuqsoni bo‘lgan bolalar</w:t>
            </w:r>
          </w:p>
        </w:tc>
      </w:tr>
      <w:tr w:rsidR="001D6DD2" w:rsidRPr="000D1003" w14:paraId="17F5734A" w14:textId="77777777" w:rsidTr="00E22222">
        <w:trPr>
          <w:trHeight w:val="48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3C473C09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14:paraId="13D6F06D" w14:textId="77777777" w:rsidR="001D6DD2" w:rsidRPr="000D1003" w:rsidRDefault="001D6DD2" w:rsidP="001D6DD2">
            <w:pPr>
              <w:pStyle w:val="TableParagraph"/>
              <w:spacing w:line="317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en-US"/>
              </w:rPr>
              <w:t>6.1</w:t>
            </w:r>
            <w:r w:rsidRPr="000D100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14:paraId="37D24031" w14:textId="6377DF32" w:rsidR="001D6DD2" w:rsidRPr="000D1003" w:rsidRDefault="001D6DD2" w:rsidP="001D6DD2">
            <w:pPr>
              <w:pStyle w:val="TableParagraph"/>
              <w:spacing w:line="317" w:lineRule="exact"/>
              <w:ind w:left="108"/>
              <w:rPr>
                <w:i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BC139D">
              <w:rPr>
                <w:iCs/>
                <w:sz w:val="28"/>
                <w:szCs w:val="28"/>
                <w:lang w:val="en-US"/>
              </w:rPr>
              <w:t>Surdopedagogikaning</w:t>
            </w:r>
            <w:proofErr w:type="spellEnd"/>
            <w:r w:rsidRPr="00BC139D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39D">
              <w:rPr>
                <w:iCs/>
                <w:sz w:val="28"/>
                <w:szCs w:val="28"/>
                <w:lang w:val="en-US"/>
              </w:rPr>
              <w:t>predmeti</w:t>
            </w:r>
            <w:proofErr w:type="spellEnd"/>
            <w:r w:rsidRPr="00BC139D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39D">
              <w:rPr>
                <w:iCs/>
                <w:sz w:val="28"/>
                <w:szCs w:val="28"/>
                <w:lang w:val="en-US"/>
              </w:rPr>
              <w:t>va</w:t>
            </w:r>
            <w:proofErr w:type="spellEnd"/>
            <w:r w:rsidRPr="00BC139D">
              <w:rPr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139D">
              <w:rPr>
                <w:iCs/>
                <w:sz w:val="28"/>
                <w:szCs w:val="28"/>
                <w:lang w:val="en-US"/>
              </w:rPr>
              <w:t>vazifalari</w:t>
            </w:r>
            <w:proofErr w:type="spellEnd"/>
            <w:r w:rsidRPr="000D1003">
              <w:rPr>
                <w:iCs/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68C193B4" w14:textId="77777777" w:rsidTr="003F13D6">
        <w:trPr>
          <w:trHeight w:val="484"/>
        </w:trPr>
        <w:tc>
          <w:tcPr>
            <w:tcW w:w="851" w:type="dxa"/>
            <w:vMerge/>
          </w:tcPr>
          <w:p w14:paraId="3E54AF68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14:paraId="51D9F43C" w14:textId="77777777" w:rsidR="001D6DD2" w:rsidRPr="000D1003" w:rsidRDefault="001D6DD2" w:rsidP="001D6DD2">
            <w:pPr>
              <w:pStyle w:val="TableParagraph"/>
              <w:spacing w:line="319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en-US"/>
              </w:rPr>
              <w:t>6.2</w:t>
            </w:r>
            <w:r w:rsidRPr="000D100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14:paraId="317B7844" w14:textId="7344645F" w:rsidR="001D6DD2" w:rsidRPr="001D6DD2" w:rsidRDefault="001D6DD2" w:rsidP="001D6DD2">
            <w:pPr>
              <w:pStyle w:val="TableParagraph"/>
              <w:spacing w:line="319" w:lineRule="exact"/>
              <w:ind w:left="108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EE68DE">
              <w:rPr>
                <w:sz w:val="28"/>
                <w:szCs w:val="28"/>
                <w:lang w:val="en-US"/>
              </w:rPr>
              <w:t>Eshitish</w:t>
            </w:r>
            <w:proofErr w:type="spellEnd"/>
            <w:r w:rsidRPr="00EE68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en-US"/>
              </w:rPr>
              <w:t>qobiliyatining</w:t>
            </w:r>
            <w:proofErr w:type="spellEnd"/>
            <w:r w:rsidRPr="00EE68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en-US"/>
              </w:rPr>
              <w:t>buzilishi</w:t>
            </w:r>
            <w:proofErr w:type="spellEnd"/>
            <w:r w:rsidRPr="00EE68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en-US"/>
              </w:rPr>
              <w:t>sababl</w:t>
            </w:r>
            <w:r>
              <w:rPr>
                <w:sz w:val="28"/>
                <w:szCs w:val="28"/>
                <w:lang w:val="en-US"/>
              </w:rPr>
              <w:t>ari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ularning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tasnifi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en-US"/>
              </w:rPr>
              <w:t>Eshitish</w:t>
            </w:r>
            <w:proofErr w:type="spellEnd"/>
            <w:r>
              <w:rPr>
                <w:sz w:val="28"/>
                <w:szCs w:val="28"/>
                <w:lang w:val="uz-Cyrl-UZ"/>
              </w:rPr>
              <w:t>da nuqsoni bo‘lgan</w:t>
            </w:r>
            <w:r w:rsidRPr="00EE68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en-US"/>
              </w:rPr>
              <w:t>bolalarning</w:t>
            </w:r>
            <w:proofErr w:type="spellEnd"/>
            <w:r w:rsidRPr="00EE68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en-US"/>
              </w:rPr>
              <w:t>asosiy</w:t>
            </w:r>
            <w:proofErr w:type="spellEnd"/>
            <w:r w:rsidRPr="00EE68D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en-US"/>
              </w:rPr>
              <w:t>toifalari</w:t>
            </w:r>
            <w:proofErr w:type="spellEnd"/>
            <w:r w:rsidRPr="00EE68DE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0D1003" w14:paraId="0D495C1F" w14:textId="77777777" w:rsidTr="003F13D6">
        <w:trPr>
          <w:trHeight w:val="481"/>
        </w:trPr>
        <w:tc>
          <w:tcPr>
            <w:tcW w:w="851" w:type="dxa"/>
            <w:vMerge/>
          </w:tcPr>
          <w:p w14:paraId="654C59C6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14:paraId="3D1CE4A9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en-US"/>
              </w:rPr>
              <w:t>6.</w:t>
            </w:r>
            <w:r w:rsidRPr="000D1003">
              <w:rPr>
                <w:sz w:val="28"/>
                <w:szCs w:val="28"/>
              </w:rPr>
              <w:t>3</w:t>
            </w:r>
            <w:r w:rsidRPr="000D100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</w:tcPr>
          <w:p w14:paraId="187CF82C" w14:textId="3406ACC7" w:rsidR="001D6DD2" w:rsidRPr="000D1003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Bilish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jarayonlarning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rivojlanishini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o</w:t>
            </w:r>
            <w:r>
              <w:rPr>
                <w:sz w:val="28"/>
                <w:szCs w:val="28"/>
                <w:lang w:val="uz-Cyrl-UZ"/>
              </w:rPr>
              <w:t>‘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ziga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xos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xususiyatlari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eshitish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qobiliyati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buzilgan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bolalarning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shaxsiy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xususiyatlari</w:t>
            </w:r>
            <w:proofErr w:type="spellEnd"/>
            <w:r w:rsidRPr="000D1003">
              <w:rPr>
                <w:sz w:val="28"/>
                <w:szCs w:val="28"/>
                <w:lang w:val="ru-RU"/>
              </w:rPr>
              <w:t>.</w:t>
            </w:r>
          </w:p>
        </w:tc>
      </w:tr>
      <w:tr w:rsidR="001D6DD2" w:rsidRPr="004142AD" w14:paraId="2F2A0FA2" w14:textId="77777777" w:rsidTr="00E22222">
        <w:trPr>
          <w:trHeight w:val="70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25FC436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14:paraId="3EF7393D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en-US"/>
              </w:rPr>
              <w:t>6</w:t>
            </w:r>
            <w:r w:rsidRPr="000D1003">
              <w:rPr>
                <w:sz w:val="28"/>
                <w:szCs w:val="28"/>
              </w:rPr>
              <w:t>.4</w:t>
            </w:r>
            <w:r w:rsidRPr="000D1003">
              <w:rPr>
                <w:sz w:val="28"/>
                <w:szCs w:val="28"/>
                <w:lang w:val="ru-RU"/>
              </w:rPr>
              <w:t>.</w:t>
            </w:r>
          </w:p>
          <w:p w14:paraId="307089E0" w14:textId="39C17D6C" w:rsidR="001D6DD2" w:rsidRPr="000D1003" w:rsidRDefault="001D6DD2" w:rsidP="001D6DD2">
            <w:pPr>
              <w:pStyle w:val="TableParagraph"/>
              <w:spacing w:line="316" w:lineRule="exact"/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14:paraId="6866146A" w14:textId="21B965C0" w:rsidR="001D6DD2" w:rsidRPr="001D6DD2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en-US"/>
              </w:rPr>
            </w:pPr>
            <w:r w:rsidRPr="00EE68DE">
              <w:rPr>
                <w:sz w:val="28"/>
                <w:szCs w:val="28"/>
              </w:rPr>
              <w:t>Eshitish</w:t>
            </w:r>
            <w:r>
              <w:rPr>
                <w:sz w:val="28"/>
                <w:szCs w:val="28"/>
              </w:rPr>
              <w:t>da</w:t>
            </w:r>
            <w:r w:rsidRPr="00EE6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nuqsoni</w:t>
            </w:r>
            <w:r w:rsidRPr="00EE6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bo‘lgan</w:t>
            </w:r>
            <w:r w:rsidRPr="00EE68DE">
              <w:rPr>
                <w:sz w:val="28"/>
                <w:szCs w:val="28"/>
              </w:rPr>
              <w:t xml:space="preserve"> bolalar bilan </w:t>
            </w:r>
            <w:r>
              <w:rPr>
                <w:sz w:val="28"/>
                <w:szCs w:val="28"/>
                <w:lang w:val="uz-Cyrl-UZ"/>
              </w:rPr>
              <w:t>korreksion</w:t>
            </w:r>
            <w:r w:rsidRPr="00EE68DE">
              <w:rPr>
                <w:sz w:val="28"/>
                <w:szCs w:val="28"/>
              </w:rPr>
              <w:t xml:space="preserve">-pedagogik ishlarning </w:t>
            </w:r>
            <w:r>
              <w:rPr>
                <w:sz w:val="28"/>
                <w:szCs w:val="28"/>
                <w:lang w:val="uz-Cyrl-UZ"/>
              </w:rPr>
              <w:t xml:space="preserve">o‘ziga xos </w:t>
            </w:r>
            <w:r w:rsidRPr="00EE68DE">
              <w:rPr>
                <w:sz w:val="28"/>
                <w:szCs w:val="28"/>
              </w:rPr>
              <w:t>xususiyatlari.</w:t>
            </w:r>
          </w:p>
        </w:tc>
      </w:tr>
      <w:tr w:rsidR="001D6DD2" w:rsidRPr="004142AD" w14:paraId="286FAEC8" w14:textId="77777777" w:rsidTr="00E22222">
        <w:trPr>
          <w:trHeight w:val="41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8D9E" w14:textId="77777777" w:rsidR="001D6DD2" w:rsidRPr="00E22222" w:rsidRDefault="001D6DD2" w:rsidP="001D6DD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2222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VII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3E973" w14:textId="737E5DBC" w:rsidR="001D6DD2" w:rsidRPr="00E22222" w:rsidRDefault="001D6DD2" w:rsidP="001D6DD2">
            <w:pPr>
              <w:pStyle w:val="TableParagraph"/>
              <w:spacing w:line="316" w:lineRule="exact"/>
              <w:ind w:left="108"/>
              <w:jc w:val="center"/>
              <w:rPr>
                <w:color w:val="00206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2060"/>
                <w:spacing w:val="1"/>
                <w:sz w:val="28"/>
                <w:szCs w:val="28"/>
                <w:lang w:val="uz-Cyrl-UZ"/>
              </w:rPr>
              <w:t>Ko‘rishida nuqsoni bo‘lgan bolalar</w:t>
            </w:r>
            <w:r w:rsidRPr="00E22222">
              <w:rPr>
                <w:b/>
                <w:bCs/>
                <w:color w:val="002060"/>
                <w:spacing w:val="1"/>
                <w:sz w:val="28"/>
                <w:szCs w:val="28"/>
              </w:rPr>
              <w:t>.</w:t>
            </w:r>
          </w:p>
        </w:tc>
      </w:tr>
      <w:tr w:rsidR="001D6DD2" w:rsidRPr="000D1003" w14:paraId="731C4F63" w14:textId="77777777" w:rsidTr="00E22222">
        <w:trPr>
          <w:trHeight w:val="465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F90E581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54C15E34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en-US"/>
              </w:rPr>
              <w:t>7.1</w:t>
            </w:r>
            <w:r w:rsidRPr="000D100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947D0A7" w14:textId="0B6BCB58" w:rsidR="001D6DD2" w:rsidRPr="000D1003" w:rsidRDefault="001D6DD2" w:rsidP="001D6DD2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  <w:highlight w:val="yellow"/>
                <w:lang w:val="ru-RU"/>
              </w:rPr>
            </w:pPr>
            <w:proofErr w:type="spellStart"/>
            <w:r w:rsidRPr="00EE68DE">
              <w:rPr>
                <w:sz w:val="28"/>
                <w:szCs w:val="28"/>
                <w:lang w:val="ru-RU"/>
              </w:rPr>
              <w:t>Tiflopedagogikaning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predmeti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va</w:t>
            </w:r>
            <w:proofErr w:type="spellEnd"/>
            <w:r w:rsidRPr="00EE68D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E68DE">
              <w:rPr>
                <w:sz w:val="28"/>
                <w:szCs w:val="28"/>
                <w:lang w:val="ru-RU"/>
              </w:rPr>
              <w:t>vazifalari</w:t>
            </w:r>
            <w:proofErr w:type="spellEnd"/>
            <w:r w:rsidRPr="000D1003">
              <w:rPr>
                <w:sz w:val="28"/>
                <w:szCs w:val="28"/>
                <w:lang w:val="ru-RU"/>
              </w:rPr>
              <w:t xml:space="preserve">. </w:t>
            </w:r>
          </w:p>
        </w:tc>
      </w:tr>
      <w:tr w:rsidR="001D6DD2" w:rsidRPr="000D1003" w14:paraId="1B5C9DBD" w14:textId="77777777" w:rsidTr="00E22222">
        <w:trPr>
          <w:trHeight w:val="273"/>
        </w:trPr>
        <w:tc>
          <w:tcPr>
            <w:tcW w:w="851" w:type="dxa"/>
            <w:vMerge/>
          </w:tcPr>
          <w:p w14:paraId="201E7610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4BA40945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en-US"/>
              </w:rPr>
              <w:t>7.</w:t>
            </w:r>
            <w:r w:rsidRPr="000D1003">
              <w:rPr>
                <w:sz w:val="28"/>
                <w:szCs w:val="28"/>
              </w:rPr>
              <w:t>2</w:t>
            </w:r>
            <w:r w:rsidRPr="000D100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6F048484" w14:textId="621D6EDB" w:rsidR="001D6DD2" w:rsidRPr="001D6DD2" w:rsidRDefault="001D6DD2" w:rsidP="001D6DD2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F16DD6">
              <w:rPr>
                <w:sz w:val="28"/>
                <w:szCs w:val="28"/>
                <w:lang w:val="ru-RU"/>
              </w:rPr>
              <w:t>Ko</w:t>
            </w:r>
            <w:proofErr w:type="spellEnd"/>
            <w:r>
              <w:rPr>
                <w:sz w:val="28"/>
                <w:szCs w:val="28"/>
                <w:lang w:val="uz-Cyrl-UZ"/>
              </w:rPr>
              <w:t>‘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rish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nuqsoni</w:t>
            </w:r>
            <w:r w:rsidRPr="00F16DD6">
              <w:rPr>
                <w:sz w:val="28"/>
                <w:szCs w:val="28"/>
                <w:lang w:val="ru-RU"/>
              </w:rPr>
              <w:t>ning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turlari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1FF4C3BF" w14:textId="77777777" w:rsidTr="00E22222">
        <w:trPr>
          <w:trHeight w:val="364"/>
        </w:trPr>
        <w:tc>
          <w:tcPr>
            <w:tcW w:w="851" w:type="dxa"/>
            <w:vMerge/>
          </w:tcPr>
          <w:p w14:paraId="4B1C10C9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0EBCC08B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en-US"/>
              </w:rPr>
            </w:pPr>
            <w:r w:rsidRPr="000D1003">
              <w:rPr>
                <w:sz w:val="28"/>
                <w:szCs w:val="28"/>
                <w:lang w:val="ru-RU"/>
              </w:rPr>
              <w:t>7.3.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A335FF2" w14:textId="4F997551" w:rsidR="001D6DD2" w:rsidRPr="001D6DD2" w:rsidRDefault="001D6DD2" w:rsidP="001D6DD2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16DD6">
              <w:rPr>
                <w:sz w:val="28"/>
                <w:szCs w:val="28"/>
                <w:lang w:val="en-US"/>
              </w:rPr>
              <w:t>Ko</w:t>
            </w:r>
            <w:proofErr w:type="spellEnd"/>
            <w:r>
              <w:rPr>
                <w:sz w:val="28"/>
                <w:szCs w:val="28"/>
                <w:lang w:val="uz-Cyrl-UZ"/>
              </w:rPr>
              <w:t>‘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rish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buzilishining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sabablari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oqibatlari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525AB4FD" w14:textId="77777777" w:rsidTr="00E22222">
        <w:trPr>
          <w:trHeight w:val="553"/>
        </w:trPr>
        <w:tc>
          <w:tcPr>
            <w:tcW w:w="851" w:type="dxa"/>
            <w:vMerge/>
          </w:tcPr>
          <w:p w14:paraId="0C06418B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670D2C17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7.4.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7F6149D7" w14:textId="5570048D" w:rsidR="001D6DD2" w:rsidRPr="001D6DD2" w:rsidRDefault="001D6DD2" w:rsidP="001D6DD2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1D6DD2">
              <w:rPr>
                <w:sz w:val="28"/>
                <w:szCs w:val="28"/>
                <w:lang w:val="en-US"/>
              </w:rPr>
              <w:t>Ko</w:t>
            </w:r>
            <w:proofErr w:type="spellEnd"/>
            <w:r>
              <w:rPr>
                <w:sz w:val="28"/>
                <w:szCs w:val="28"/>
                <w:lang w:val="uz-Cyrl-UZ"/>
              </w:rPr>
              <w:t>‘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rishda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nuqsoni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bo</w:t>
            </w:r>
            <w:proofErr w:type="spellEnd"/>
            <w:r>
              <w:rPr>
                <w:sz w:val="28"/>
                <w:szCs w:val="28"/>
                <w:lang w:val="uz-Cyrl-UZ"/>
              </w:rPr>
              <w:t>‘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lgan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bolalarda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shaxsiyatni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shakllantirish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D6DD2">
              <w:rPr>
                <w:sz w:val="28"/>
                <w:szCs w:val="28"/>
                <w:lang w:val="en-US"/>
              </w:rPr>
              <w:t>xususiyatlari</w:t>
            </w:r>
            <w:proofErr w:type="spellEnd"/>
            <w:r w:rsidRPr="001D6DD2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383C030D" w14:textId="77777777" w:rsidTr="00E22222">
        <w:trPr>
          <w:trHeight w:val="632"/>
        </w:trPr>
        <w:tc>
          <w:tcPr>
            <w:tcW w:w="851" w:type="dxa"/>
            <w:vMerge/>
          </w:tcPr>
          <w:p w14:paraId="7CDE3FB9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53F9909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7.5.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3DEDFCA" w14:textId="181951B0" w:rsidR="001D6DD2" w:rsidRPr="001D6DD2" w:rsidRDefault="001D6DD2" w:rsidP="001D6DD2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47562A">
              <w:rPr>
                <w:sz w:val="28"/>
                <w:szCs w:val="28"/>
                <w:lang w:val="en-US"/>
              </w:rPr>
              <w:t>Ko</w:t>
            </w:r>
            <w:proofErr w:type="spellEnd"/>
            <w:r>
              <w:rPr>
                <w:sz w:val="28"/>
                <w:szCs w:val="28"/>
                <w:lang w:val="uz-Cyrl-UZ"/>
              </w:rPr>
              <w:t>‘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rishda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nuqsoni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bo</w:t>
            </w:r>
            <w:proofErr w:type="spellEnd"/>
            <w:r>
              <w:rPr>
                <w:sz w:val="28"/>
                <w:szCs w:val="28"/>
                <w:lang w:val="uz-Cyrl-UZ"/>
              </w:rPr>
              <w:t>‘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lgan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bolalarni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korreksion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ta</w:t>
            </w:r>
            <w:r>
              <w:rPr>
                <w:sz w:val="28"/>
                <w:szCs w:val="28"/>
                <w:lang w:val="en-US"/>
              </w:rPr>
              <w:t>’</w:t>
            </w:r>
            <w:r w:rsidRPr="0047562A">
              <w:rPr>
                <w:sz w:val="28"/>
                <w:szCs w:val="28"/>
                <w:lang w:val="en-US"/>
              </w:rPr>
              <w:t>lim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tarbiyalash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6F0F1A6F" w14:textId="77777777" w:rsidTr="00E22222">
        <w:trPr>
          <w:trHeight w:val="4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DEC2D" w14:textId="77777777" w:rsidR="001D6DD2" w:rsidRPr="00E22222" w:rsidRDefault="001D6DD2" w:rsidP="001D6DD2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E2222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VIII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E1C" w14:textId="08D2CDC9" w:rsidR="001D6DD2" w:rsidRPr="001D6DD2" w:rsidRDefault="001D6DD2" w:rsidP="001D6DD2">
            <w:pPr>
              <w:pStyle w:val="TableParagraph"/>
              <w:spacing w:line="316" w:lineRule="exact"/>
              <w:ind w:left="108"/>
              <w:jc w:val="center"/>
              <w:rPr>
                <w:b/>
                <w:bCs/>
                <w:color w:val="002060"/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Emosional-iroda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doirasida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nuqsoni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bo‘lgan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bolalar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va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ularning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xulq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atvori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50166A70" w14:textId="77777777" w:rsidTr="00E22222">
        <w:trPr>
          <w:trHeight w:val="762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3176149A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1A013097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8.1.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AB1BFC3" w14:textId="7B92F01D" w:rsidR="001D6DD2" w:rsidRPr="001D6DD2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47562A">
              <w:rPr>
                <w:sz w:val="28"/>
                <w:szCs w:val="28"/>
                <w:lang w:val="en-US"/>
              </w:rPr>
              <w:t>Erta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bolalik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autizm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bo</w:t>
            </w:r>
            <w:proofErr w:type="spellEnd"/>
            <w:r>
              <w:rPr>
                <w:sz w:val="28"/>
                <w:szCs w:val="28"/>
                <w:lang w:val="uz-Cyrl-UZ"/>
              </w:rPr>
              <w:t>‘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lgan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bolalarning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562A">
              <w:rPr>
                <w:sz w:val="28"/>
                <w:szCs w:val="28"/>
                <w:lang w:val="en-US"/>
              </w:rPr>
              <w:t>xususiyatlari</w:t>
            </w:r>
            <w:proofErr w:type="spellEnd"/>
            <w:r w:rsidRPr="0047562A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proofErr w:type="gramStart"/>
            <w:r w:rsidRPr="00AC641F">
              <w:rPr>
                <w:sz w:val="28"/>
                <w:szCs w:val="28"/>
                <w:lang w:val="en-US"/>
              </w:rPr>
              <w:t>Autizmli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bolalar</w:t>
            </w:r>
            <w:proofErr w:type="spellEnd"/>
            <w:proofErr w:type="gramEnd"/>
            <w:r w:rsidRPr="00F16DD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psixologiyasining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predmeti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vazifalari</w:t>
            </w:r>
            <w:proofErr w:type="spellEnd"/>
            <w:r w:rsidRPr="00F16DD6"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0D1003" w14:paraId="06853268" w14:textId="77777777" w:rsidTr="003F13D6">
        <w:trPr>
          <w:trHeight w:val="762"/>
        </w:trPr>
        <w:tc>
          <w:tcPr>
            <w:tcW w:w="851" w:type="dxa"/>
            <w:vMerge/>
          </w:tcPr>
          <w:p w14:paraId="06FE3949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61E85CE4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8.2.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2A407996" w14:textId="27E04309" w:rsidR="001D6DD2" w:rsidRPr="000D1003" w:rsidRDefault="001D6DD2" w:rsidP="001D6DD2">
            <w:pPr>
              <w:pStyle w:val="TableParagraph"/>
              <w:spacing w:line="316" w:lineRule="exact"/>
              <w:ind w:left="108"/>
              <w:rPr>
                <w:sz w:val="28"/>
                <w:szCs w:val="28"/>
                <w:highlight w:val="yellow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Bilish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jarayonlarining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rivojlanish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xususiyatlari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Shaxsning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rivojlanish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xususiyatlari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va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hissiy-irodaviy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soha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t>Faoliyatning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ru-RU"/>
              </w:rPr>
              <w:lastRenderedPageBreak/>
              <w:t>xususiyatlari</w:t>
            </w:r>
            <w:proofErr w:type="spellEnd"/>
            <w:r w:rsidRPr="00F16DD6">
              <w:rPr>
                <w:sz w:val="28"/>
                <w:szCs w:val="28"/>
                <w:lang w:val="ru-RU"/>
              </w:rPr>
              <w:t>.</w:t>
            </w:r>
          </w:p>
        </w:tc>
      </w:tr>
      <w:tr w:rsidR="001D6DD2" w:rsidRPr="004142AD" w14:paraId="7484F154" w14:textId="77777777" w:rsidTr="00E22222">
        <w:trPr>
          <w:trHeight w:val="4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EB7B20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6ADF4F11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8.3.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13E93438" w14:textId="62D98515" w:rsidR="001D6DD2" w:rsidRPr="001D6DD2" w:rsidRDefault="001D6DD2" w:rsidP="001D6DD2">
            <w:pPr>
              <w:pStyle w:val="TableParagraph"/>
              <w:spacing w:line="316" w:lineRule="exact"/>
              <w:rPr>
                <w:sz w:val="28"/>
                <w:szCs w:val="28"/>
                <w:highlight w:val="yellow"/>
                <w:lang w:val="en-US"/>
              </w:rPr>
            </w:pPr>
            <w:proofErr w:type="spellStart"/>
            <w:r w:rsidRPr="00AC641F">
              <w:rPr>
                <w:sz w:val="28"/>
                <w:szCs w:val="28"/>
                <w:lang w:val="de-DE"/>
              </w:rPr>
              <w:t>Bolalar</w:t>
            </w:r>
            <w:proofErr w:type="spellEnd"/>
            <w:r w:rsidRPr="00AC641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de-DE"/>
              </w:rPr>
              <w:t>autizmini</w:t>
            </w:r>
            <w:proofErr w:type="spellEnd"/>
            <w:r w:rsidRPr="00AC641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de-DE"/>
              </w:rPr>
              <w:t>diagnostika</w:t>
            </w:r>
            <w:proofErr w:type="spellEnd"/>
            <w:r w:rsidRPr="00AC641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de-DE"/>
              </w:rPr>
              <w:t>va</w:t>
            </w:r>
            <w:proofErr w:type="spellEnd"/>
            <w:r w:rsidRPr="00AC641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de-DE"/>
              </w:rPr>
              <w:t>korreksiyasi</w:t>
            </w:r>
            <w:proofErr w:type="spellEnd"/>
            <w:r w:rsidRPr="00AC641F">
              <w:rPr>
                <w:sz w:val="28"/>
                <w:szCs w:val="28"/>
                <w:lang w:val="de-DE"/>
              </w:rPr>
              <w:t xml:space="preserve"> </w:t>
            </w:r>
          </w:p>
        </w:tc>
      </w:tr>
      <w:tr w:rsidR="001D6DD2" w:rsidRPr="004142AD" w14:paraId="19E21A0F" w14:textId="77777777" w:rsidTr="00E22222">
        <w:trPr>
          <w:trHeight w:val="42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B0B11" w14:textId="0EA85A67" w:rsidR="001D6DD2" w:rsidRPr="00E22222" w:rsidRDefault="001D6DD2" w:rsidP="001D6DD2">
            <w:pPr>
              <w:ind w:firstLine="12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ru-RU"/>
              </w:rPr>
            </w:pPr>
            <w:r w:rsidRPr="00E22222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IX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46637" w14:textId="3BF0B6C9" w:rsidR="001D6DD2" w:rsidRPr="001D6DD2" w:rsidRDefault="001D6DD2" w:rsidP="001D6DD2">
            <w:pPr>
              <w:pStyle w:val="TableParagraph"/>
              <w:spacing w:line="316" w:lineRule="exact"/>
              <w:ind w:left="108"/>
              <w:jc w:val="center"/>
              <w:rPr>
                <w:color w:val="002060"/>
                <w:sz w:val="28"/>
                <w:szCs w:val="28"/>
                <w:lang w:val="en-US"/>
              </w:rPr>
            </w:pP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Ruhiy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rivojlanishi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orqada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qolgan</w:t>
            </w:r>
            <w:proofErr w:type="spellEnd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b/>
                <w:bCs/>
                <w:color w:val="002060"/>
                <w:sz w:val="28"/>
                <w:szCs w:val="28"/>
                <w:lang w:val="en-US"/>
              </w:rPr>
              <w:t>bolalar</w:t>
            </w:r>
            <w:proofErr w:type="spellEnd"/>
          </w:p>
        </w:tc>
      </w:tr>
      <w:tr w:rsidR="001D6DD2" w:rsidRPr="000D1003" w14:paraId="01C89837" w14:textId="77777777" w:rsidTr="00E22222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120E6F45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4ECF57EC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9.1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36CD8DF" w14:textId="1E174282" w:rsidR="001D6DD2" w:rsidRPr="001D6DD2" w:rsidRDefault="001D6DD2" w:rsidP="001D6DD2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 xml:space="preserve">RRS </w:t>
            </w:r>
            <w:proofErr w:type="spellStart"/>
            <w:r>
              <w:rPr>
                <w:sz w:val="28"/>
                <w:szCs w:val="28"/>
                <w:lang w:val="ru-RU"/>
              </w:rPr>
              <w:t>bolalar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tavsifi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1D6DD2" w:rsidRPr="004142AD" w14:paraId="2BA8EBAC" w14:textId="77777777" w:rsidTr="00E22222">
        <w:trPr>
          <w:trHeight w:val="345"/>
        </w:trPr>
        <w:tc>
          <w:tcPr>
            <w:tcW w:w="851" w:type="dxa"/>
            <w:vMerge/>
          </w:tcPr>
          <w:p w14:paraId="0784281C" w14:textId="77777777" w:rsidR="001D6DD2" w:rsidRPr="000D1003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74038181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9.2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58C1FB3" w14:textId="7D5F4373" w:rsidR="001D6DD2" w:rsidRPr="001D6DD2" w:rsidRDefault="001D6DD2" w:rsidP="001D6DD2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  <w:lang w:val="en-US"/>
              </w:rPr>
            </w:pPr>
            <w:r w:rsidRPr="00F16DD6">
              <w:rPr>
                <w:sz w:val="28"/>
                <w:szCs w:val="28"/>
                <w:lang w:val="de-DE"/>
              </w:rPr>
              <w:t xml:space="preserve">RRS </w:t>
            </w:r>
            <w:proofErr w:type="spellStart"/>
            <w:r w:rsidRPr="00F16DD6">
              <w:rPr>
                <w:sz w:val="28"/>
                <w:szCs w:val="28"/>
                <w:lang w:val="de-DE"/>
              </w:rPr>
              <w:t>bolalarni</w:t>
            </w:r>
            <w:proofErr w:type="spellEnd"/>
            <w:r w:rsidRPr="00F16DD6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de-DE"/>
              </w:rPr>
              <w:t>korreksion</w:t>
            </w:r>
            <w:proofErr w:type="spellEnd"/>
            <w:r w:rsidRPr="00F16DD6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de-DE"/>
              </w:rPr>
              <w:t>ta’lim-tarbiyasi</w:t>
            </w:r>
            <w:proofErr w:type="spellEnd"/>
            <w:r>
              <w:rPr>
                <w:sz w:val="28"/>
                <w:szCs w:val="28"/>
                <w:lang w:val="de-DE"/>
              </w:rPr>
              <w:t>.</w:t>
            </w:r>
            <w:r w:rsidRPr="00F16DD6">
              <w:rPr>
                <w:sz w:val="28"/>
                <w:szCs w:val="28"/>
                <w:lang w:val="de-DE"/>
              </w:rPr>
              <w:t xml:space="preserve"> </w:t>
            </w:r>
          </w:p>
        </w:tc>
      </w:tr>
      <w:tr w:rsidR="001D6DD2" w:rsidRPr="004142AD" w14:paraId="05535848" w14:textId="77777777" w:rsidTr="003F13D6">
        <w:trPr>
          <w:trHeight w:val="762"/>
        </w:trPr>
        <w:tc>
          <w:tcPr>
            <w:tcW w:w="851" w:type="dxa"/>
            <w:vMerge/>
          </w:tcPr>
          <w:p w14:paraId="0A65F091" w14:textId="77777777" w:rsidR="001D6DD2" w:rsidRPr="001D6DD2" w:rsidRDefault="001D6DD2" w:rsidP="001D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14:paraId="03CA9E4E" w14:textId="77777777" w:rsidR="001D6DD2" w:rsidRPr="000D1003" w:rsidRDefault="001D6DD2" w:rsidP="001D6DD2">
            <w:pPr>
              <w:pStyle w:val="TableParagraph"/>
              <w:spacing w:line="316" w:lineRule="exact"/>
              <w:ind w:left="105"/>
              <w:jc w:val="center"/>
              <w:rPr>
                <w:sz w:val="28"/>
                <w:szCs w:val="28"/>
                <w:lang w:val="ru-RU"/>
              </w:rPr>
            </w:pPr>
            <w:r w:rsidRPr="000D1003">
              <w:rPr>
                <w:sz w:val="28"/>
                <w:szCs w:val="28"/>
                <w:lang w:val="ru-RU"/>
              </w:rPr>
              <w:t>9.3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0F27CF96" w14:textId="03137FB7" w:rsidR="001D6DD2" w:rsidRPr="001D6DD2" w:rsidRDefault="001D6DD2" w:rsidP="001D6DD2">
            <w:pPr>
              <w:pStyle w:val="TableParagraph"/>
              <w:spacing w:line="316" w:lineRule="exact"/>
              <w:ind w:left="108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F16DD6">
              <w:rPr>
                <w:sz w:val="28"/>
                <w:szCs w:val="28"/>
                <w:lang w:val="en-US"/>
              </w:rPr>
              <w:t>Bilish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jarayonlarining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o‘ziga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xosligi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Emotsional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iroda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doirasi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va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shaxs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sifatida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rivojlanishining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641F">
              <w:rPr>
                <w:sz w:val="28"/>
                <w:szCs w:val="28"/>
                <w:lang w:val="en-US"/>
              </w:rPr>
              <w:t>o‘</w:t>
            </w:r>
            <w:r w:rsidRPr="00F16DD6">
              <w:rPr>
                <w:sz w:val="28"/>
                <w:szCs w:val="28"/>
                <w:lang w:val="en-US"/>
              </w:rPr>
              <w:t>ziga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16DD6">
              <w:rPr>
                <w:sz w:val="28"/>
                <w:szCs w:val="28"/>
                <w:lang w:val="en-US"/>
              </w:rPr>
              <w:t>xosligi</w:t>
            </w:r>
            <w:proofErr w:type="spellEnd"/>
            <w:r w:rsidRPr="00AC641F">
              <w:rPr>
                <w:sz w:val="28"/>
                <w:szCs w:val="28"/>
                <w:lang w:val="en-US"/>
              </w:rPr>
              <w:t xml:space="preserve">. </w:t>
            </w:r>
          </w:p>
        </w:tc>
      </w:tr>
    </w:tbl>
    <w:p w14:paraId="163B9E18" w14:textId="77777777" w:rsidR="00C37372" w:rsidRPr="001D6DD2" w:rsidRDefault="00C37372" w:rsidP="00CF70CF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bookmarkEnd w:id="0"/>
    <w:p w14:paraId="648D0C08" w14:textId="1D33826D" w:rsidR="009E2350" w:rsidRPr="001D6DD2" w:rsidRDefault="001D6DD2" w:rsidP="001D6DD2">
      <w:pPr>
        <w:pStyle w:val="1"/>
        <w:spacing w:before="48"/>
        <w:ind w:left="0"/>
        <w:jc w:val="center"/>
        <w:rPr>
          <w:lang w:val="en-US"/>
        </w:rPr>
      </w:pPr>
      <w:proofErr w:type="spellStart"/>
      <w:r w:rsidRPr="00F16DD6">
        <w:rPr>
          <w:lang w:val="en-US"/>
        </w:rPr>
        <w:t>Sinovga</w:t>
      </w:r>
      <w:proofErr w:type="spellEnd"/>
      <w:r w:rsidRPr="00AC641F">
        <w:rPr>
          <w:lang w:val="en-US"/>
        </w:rPr>
        <w:t xml:space="preserve"> </w:t>
      </w:r>
      <w:proofErr w:type="spellStart"/>
      <w:r w:rsidRPr="00F16DD6">
        <w:rPr>
          <w:lang w:val="en-US"/>
        </w:rPr>
        <w:t>tayyorgarlik</w:t>
      </w:r>
      <w:proofErr w:type="spellEnd"/>
      <w:r w:rsidRPr="00AC641F">
        <w:rPr>
          <w:lang w:val="en-US"/>
        </w:rPr>
        <w:t xml:space="preserve"> </w:t>
      </w:r>
      <w:proofErr w:type="spellStart"/>
      <w:proofErr w:type="gramStart"/>
      <w:r w:rsidRPr="00F16DD6">
        <w:rPr>
          <w:lang w:val="en-US"/>
        </w:rPr>
        <w:t>ko</w:t>
      </w:r>
      <w:r>
        <w:rPr>
          <w:lang w:val="en-US"/>
        </w:rPr>
        <w:t>‘</w:t>
      </w:r>
      <w:r w:rsidRPr="00F16DD6">
        <w:rPr>
          <w:lang w:val="en-US"/>
        </w:rPr>
        <w:t>rish</w:t>
      </w:r>
      <w:proofErr w:type="spellEnd"/>
      <w:proofErr w:type="gramEnd"/>
      <w:r w:rsidRPr="00AC641F">
        <w:rPr>
          <w:lang w:val="en-US"/>
        </w:rPr>
        <w:t xml:space="preserve"> </w:t>
      </w:r>
      <w:proofErr w:type="spellStart"/>
      <w:r w:rsidRPr="00F16DD6">
        <w:rPr>
          <w:lang w:val="en-US"/>
        </w:rPr>
        <w:t>uchun</w:t>
      </w:r>
      <w:proofErr w:type="spellEnd"/>
      <w:r w:rsidRPr="00AC641F">
        <w:rPr>
          <w:lang w:val="en-US"/>
        </w:rPr>
        <w:t xml:space="preserve"> </w:t>
      </w:r>
      <w:proofErr w:type="spellStart"/>
      <w:r w:rsidRPr="00F16DD6">
        <w:rPr>
          <w:lang w:val="en-US"/>
        </w:rPr>
        <w:t>tavsiya</w:t>
      </w:r>
      <w:proofErr w:type="spellEnd"/>
      <w:r w:rsidRPr="00AC641F">
        <w:rPr>
          <w:lang w:val="en-US"/>
        </w:rPr>
        <w:t xml:space="preserve"> </w:t>
      </w:r>
      <w:proofErr w:type="spellStart"/>
      <w:r w:rsidRPr="00F16DD6">
        <w:rPr>
          <w:lang w:val="en-US"/>
        </w:rPr>
        <w:t>etilgan</w:t>
      </w:r>
      <w:proofErr w:type="spellEnd"/>
      <w:r w:rsidRPr="00AC641F">
        <w:rPr>
          <w:lang w:val="en-US"/>
        </w:rPr>
        <w:t xml:space="preserve"> </w:t>
      </w:r>
      <w:proofErr w:type="spellStart"/>
      <w:r w:rsidRPr="00F16DD6">
        <w:rPr>
          <w:lang w:val="en-US"/>
        </w:rPr>
        <w:t>adabiyotlar</w:t>
      </w:r>
      <w:proofErr w:type="spellEnd"/>
      <w:r w:rsidRPr="00AC641F">
        <w:rPr>
          <w:lang w:val="en-US"/>
        </w:rPr>
        <w:t>:</w:t>
      </w:r>
    </w:p>
    <w:p w14:paraId="48A4BACD" w14:textId="774CA9E2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47" w:after="0" w:line="240" w:lineRule="auto"/>
        <w:ind w:left="0" w:right="2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id"/>
        </w:rPr>
      </w:pPr>
      <w:r w:rsidRPr="00B35E41">
        <w:rPr>
          <w:rFonts w:ascii="Times New Roman" w:eastAsia="Times New Roman" w:hAnsi="Times New Roman" w:cs="Times New Roman"/>
          <w:sz w:val="28"/>
          <w:szCs w:val="28"/>
          <w:lang w:val="id"/>
        </w:rPr>
        <w:t>Олигофренопедагогика. Основы олигофренопедагогики: учеб. пособие для студ. сред. учеб. заведений / В.М.Мозговой, И.М.Яковлева, А.А.Еремина. — М.: Издательский центр «Академия», 2006</w:t>
      </w:r>
    </w:p>
    <w:p w14:paraId="729F165F" w14:textId="5249FF88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47" w:after="0" w:line="240" w:lineRule="auto"/>
        <w:ind w:left="0" w:right="285" w:firstLine="709"/>
        <w:jc w:val="both"/>
        <w:rPr>
          <w:rFonts w:ascii="Times New Roman" w:eastAsia="Times New Roman" w:hAnsi="Times New Roman" w:cs="Times New Roman"/>
          <w:sz w:val="28"/>
          <w:szCs w:val="28"/>
          <w:lang w:val="id"/>
        </w:rPr>
      </w:pPr>
      <w:r w:rsidRPr="00B35E41">
        <w:rPr>
          <w:rFonts w:ascii="Times New Roman" w:eastAsia="Times New Roman" w:hAnsi="Times New Roman" w:cs="Times New Roman"/>
          <w:sz w:val="28"/>
          <w:szCs w:val="28"/>
          <w:lang w:val="id"/>
        </w:rPr>
        <w:t>Махсус педагогика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5E41">
        <w:rPr>
          <w:rFonts w:ascii="Times New Roman" w:eastAsia="Times New Roman" w:hAnsi="Times New Roman" w:cs="Times New Roman"/>
          <w:sz w:val="28"/>
          <w:szCs w:val="28"/>
          <w:lang w:val="id"/>
        </w:rPr>
        <w:t xml:space="preserve">учеб. пособие для студ. 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ВУЗов </w:t>
      </w:r>
      <w:r w:rsidR="007C15E7" w:rsidRPr="00B35E41">
        <w:rPr>
          <w:rFonts w:ascii="Times New Roman" w:eastAsia="Times New Roman" w:hAnsi="Times New Roman" w:cs="Times New Roman"/>
          <w:sz w:val="28"/>
          <w:szCs w:val="28"/>
          <w:lang w:val="id"/>
        </w:rPr>
        <w:t xml:space="preserve">Муминова Л.Р. 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B35E41">
        <w:rPr>
          <w:rFonts w:ascii="Times New Roman" w:eastAsia="Times New Roman" w:hAnsi="Times New Roman" w:cs="Times New Roman"/>
          <w:sz w:val="28"/>
          <w:szCs w:val="28"/>
          <w:lang w:val="id"/>
        </w:rPr>
        <w:t>2012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B35E41">
        <w:rPr>
          <w:rFonts w:ascii="Times New Roman" w:eastAsia="Times New Roman" w:hAnsi="Times New Roman" w:cs="Times New Roman"/>
          <w:sz w:val="28"/>
          <w:szCs w:val="28"/>
          <w:lang w:val="id"/>
        </w:rPr>
        <w:t>128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стр.</w:t>
      </w:r>
      <w:r w:rsidRPr="00B35E41">
        <w:rPr>
          <w:rFonts w:ascii="Times New Roman" w:eastAsia="Times New Roman" w:hAnsi="Times New Roman" w:cs="Times New Roman"/>
          <w:sz w:val="28"/>
          <w:szCs w:val="28"/>
          <w:lang w:val="id"/>
        </w:rPr>
        <w:t xml:space="preserve"> Издательство: Ношир</w:t>
      </w:r>
    </w:p>
    <w:p w14:paraId="5C2A3ACA" w14:textId="7BDCDE2B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47" w:after="0" w:line="240" w:lineRule="auto"/>
        <w:ind w:left="0" w:right="285"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B35E41">
        <w:rPr>
          <w:rFonts w:ascii="Times New Roman" w:eastAsia="Georgia" w:hAnsi="Times New Roman" w:cs="Times New Roman"/>
          <w:sz w:val="28"/>
          <w:szCs w:val="28"/>
        </w:rPr>
        <w:t xml:space="preserve">Основы логопедии: Учеб. пособие для студентов </w:t>
      </w:r>
      <w:proofErr w:type="spellStart"/>
      <w:r w:rsidRPr="00B35E41">
        <w:rPr>
          <w:rFonts w:ascii="Times New Roman" w:eastAsia="Georgia" w:hAnsi="Times New Roman" w:cs="Times New Roman"/>
          <w:sz w:val="28"/>
          <w:szCs w:val="28"/>
        </w:rPr>
        <w:t>пед</w:t>
      </w:r>
      <w:proofErr w:type="spellEnd"/>
      <w:r w:rsidRPr="00B35E41">
        <w:rPr>
          <w:rFonts w:ascii="Times New Roman" w:eastAsia="Georgia" w:hAnsi="Times New Roman" w:cs="Times New Roman"/>
          <w:sz w:val="28"/>
          <w:szCs w:val="28"/>
        </w:rPr>
        <w:t>. ин-</w:t>
      </w:r>
      <w:proofErr w:type="spellStart"/>
      <w:r w:rsidRPr="00B35E41">
        <w:rPr>
          <w:rFonts w:ascii="Times New Roman" w:eastAsia="Georgia" w:hAnsi="Times New Roman" w:cs="Times New Roman"/>
          <w:sz w:val="28"/>
          <w:szCs w:val="28"/>
        </w:rPr>
        <w:t>тов</w:t>
      </w:r>
      <w:proofErr w:type="spellEnd"/>
      <w:r w:rsidRPr="00B35E41">
        <w:rPr>
          <w:rFonts w:ascii="Times New Roman" w:eastAsia="Georgia" w:hAnsi="Times New Roman" w:cs="Times New Roman"/>
          <w:sz w:val="28"/>
          <w:szCs w:val="28"/>
        </w:rPr>
        <w:t xml:space="preserve"> по спец. «Педагогика и психология (</w:t>
      </w:r>
      <w:proofErr w:type="spellStart"/>
      <w:r w:rsidRPr="00B35E41">
        <w:rPr>
          <w:rFonts w:ascii="Times New Roman" w:eastAsia="Georgia" w:hAnsi="Times New Roman" w:cs="Times New Roman"/>
          <w:sz w:val="28"/>
          <w:szCs w:val="28"/>
        </w:rPr>
        <w:t>дошк</w:t>
      </w:r>
      <w:proofErr w:type="spellEnd"/>
      <w:r w:rsidRPr="00B35E41">
        <w:rPr>
          <w:rFonts w:ascii="Times New Roman" w:eastAsia="Georgia" w:hAnsi="Times New Roman" w:cs="Times New Roman"/>
          <w:sz w:val="28"/>
          <w:szCs w:val="28"/>
        </w:rPr>
        <w:t xml:space="preserve">.)» / Т. Б. Филичева, Н. А. </w:t>
      </w:r>
      <w:proofErr w:type="spellStart"/>
      <w:r w:rsidRPr="00B35E41">
        <w:rPr>
          <w:rFonts w:ascii="Times New Roman" w:eastAsia="Georgia" w:hAnsi="Times New Roman" w:cs="Times New Roman"/>
          <w:sz w:val="28"/>
          <w:szCs w:val="28"/>
        </w:rPr>
        <w:t>Чевелева</w:t>
      </w:r>
      <w:proofErr w:type="spellEnd"/>
      <w:r w:rsidRPr="00B35E41">
        <w:rPr>
          <w:rFonts w:ascii="Times New Roman" w:eastAsia="Georgia" w:hAnsi="Times New Roman" w:cs="Times New Roman"/>
          <w:sz w:val="28"/>
          <w:szCs w:val="28"/>
        </w:rPr>
        <w:t xml:space="preserve">, Г. В. </w:t>
      </w:r>
      <w:proofErr w:type="gramStart"/>
      <w:r w:rsidRPr="00B35E41">
        <w:rPr>
          <w:rFonts w:ascii="Times New Roman" w:eastAsia="Georgia" w:hAnsi="Times New Roman" w:cs="Times New Roman"/>
          <w:sz w:val="28"/>
          <w:szCs w:val="28"/>
        </w:rPr>
        <w:t>Чиркина .</w:t>
      </w:r>
      <w:proofErr w:type="gramEnd"/>
      <w:r w:rsidRPr="00B35E41">
        <w:rPr>
          <w:rFonts w:ascii="Times New Roman" w:eastAsia="Georgia" w:hAnsi="Times New Roman" w:cs="Times New Roman"/>
          <w:sz w:val="28"/>
          <w:szCs w:val="28"/>
        </w:rPr>
        <w:t>—— М.: Просвещение, 1989.—223 с.</w:t>
      </w:r>
    </w:p>
    <w:p w14:paraId="30252B73" w14:textId="74F54AB9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47" w:after="0" w:line="240" w:lineRule="auto"/>
        <w:ind w:left="0" w:right="285" w:firstLine="709"/>
        <w:jc w:val="both"/>
        <w:rPr>
          <w:rFonts w:ascii="Times New Roman" w:eastAsia="Georgia" w:hAnsi="Times New Roman" w:cs="Times New Roman"/>
          <w:sz w:val="28"/>
          <w:szCs w:val="28"/>
        </w:rPr>
      </w:pPr>
      <w:r w:rsidRPr="00B35E41">
        <w:rPr>
          <w:rFonts w:ascii="Times New Roman" w:eastAsia="Georgia" w:hAnsi="Times New Roman" w:cs="Times New Roman"/>
          <w:sz w:val="28"/>
          <w:szCs w:val="28"/>
        </w:rPr>
        <w:t xml:space="preserve">Специальная педагогика и коррекционная психология: </w:t>
      </w:r>
      <w:proofErr w:type="gramStart"/>
      <w:r w:rsidRPr="00B35E41">
        <w:rPr>
          <w:rFonts w:ascii="Times New Roman" w:eastAsia="Georgia" w:hAnsi="Times New Roman" w:cs="Times New Roman"/>
          <w:sz w:val="28"/>
          <w:szCs w:val="28"/>
        </w:rPr>
        <w:t>учеб.-</w:t>
      </w:r>
      <w:proofErr w:type="gramEnd"/>
      <w:r w:rsidRPr="00B35E41">
        <w:rPr>
          <w:rFonts w:ascii="Times New Roman" w:eastAsia="Georgia" w:hAnsi="Times New Roman" w:cs="Times New Roman"/>
          <w:sz w:val="28"/>
          <w:szCs w:val="28"/>
        </w:rPr>
        <w:t xml:space="preserve">метод. Комплекс/ </w:t>
      </w:r>
      <w:proofErr w:type="spellStart"/>
      <w:r w:rsidR="00C37D1F" w:rsidRPr="00B35E41">
        <w:rPr>
          <w:rFonts w:ascii="Times New Roman" w:eastAsia="Georgia" w:hAnsi="Times New Roman" w:cs="Times New Roman"/>
          <w:sz w:val="28"/>
          <w:szCs w:val="28"/>
        </w:rPr>
        <w:t>Неретина</w:t>
      </w:r>
      <w:proofErr w:type="spellEnd"/>
      <w:r w:rsidR="00C37D1F" w:rsidRPr="00B35E41">
        <w:rPr>
          <w:rFonts w:ascii="Times New Roman" w:eastAsia="Georgia" w:hAnsi="Times New Roman" w:cs="Times New Roman"/>
          <w:sz w:val="28"/>
          <w:szCs w:val="28"/>
        </w:rPr>
        <w:t xml:space="preserve"> Т.Г.</w:t>
      </w:r>
      <w:r w:rsidRPr="00B35E41">
        <w:rPr>
          <w:rFonts w:ascii="Times New Roman" w:eastAsia="Georgia" w:hAnsi="Times New Roman" w:cs="Times New Roman"/>
          <w:sz w:val="28"/>
          <w:szCs w:val="28"/>
        </w:rPr>
        <w:t>: Флинта: МПСИ, 2008. – 376 с.</w:t>
      </w:r>
    </w:p>
    <w:p w14:paraId="3D6EB678" w14:textId="6736C625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E41">
        <w:rPr>
          <w:rFonts w:ascii="Times New Roman" w:eastAsia="Times New Roman" w:hAnsi="Times New Roman" w:cs="Times New Roman"/>
          <w:sz w:val="28"/>
          <w:szCs w:val="28"/>
        </w:rPr>
        <w:t>Учебник для студентов дефектологических факультетов педагогических высших у</w:t>
      </w:r>
      <w:r w:rsidR="004142AD">
        <w:rPr>
          <w:rFonts w:ascii="Times New Roman" w:eastAsia="Times New Roman" w:hAnsi="Times New Roman" w:cs="Times New Roman"/>
          <w:sz w:val="28"/>
          <w:szCs w:val="28"/>
        </w:rPr>
        <w:t xml:space="preserve">чебных заведений /Под ред. </w:t>
      </w:r>
      <w:proofErr w:type="spellStart"/>
      <w:r w:rsidR="004142AD">
        <w:rPr>
          <w:rFonts w:ascii="Times New Roman" w:eastAsia="Times New Roman" w:hAnsi="Times New Roman" w:cs="Times New Roman"/>
          <w:sz w:val="28"/>
          <w:szCs w:val="28"/>
        </w:rPr>
        <w:t>Л.С.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>Волковой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, С.Н. </w:t>
      </w:r>
      <w:proofErr w:type="gramStart"/>
      <w:r w:rsidRPr="00B35E41">
        <w:rPr>
          <w:rFonts w:ascii="Times New Roman" w:eastAsia="Times New Roman" w:hAnsi="Times New Roman" w:cs="Times New Roman"/>
          <w:sz w:val="28"/>
          <w:szCs w:val="28"/>
        </w:rPr>
        <w:t>Шаховской .</w:t>
      </w:r>
      <w:proofErr w:type="gram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– 3-е изд.,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35E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и доп. - М.: ВЛАДОС, 2003. – 680 с.</w:t>
      </w:r>
    </w:p>
    <w:p w14:paraId="5B5AF754" w14:textId="04AEEAD2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406"/>
          <w:tab w:val="left" w:pos="993"/>
        </w:tabs>
        <w:autoSpaceDE w:val="0"/>
        <w:autoSpaceDN w:val="0"/>
        <w:spacing w:before="47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Специальная педагогика: Учеб. пособие для студ.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. учеб. заведений / </w:t>
      </w:r>
      <w:proofErr w:type="spellStart"/>
      <w:r w:rsidR="007C15E7" w:rsidRPr="00B35E41">
        <w:rPr>
          <w:rFonts w:ascii="Times New Roman" w:eastAsia="Times New Roman" w:hAnsi="Times New Roman" w:cs="Times New Roman"/>
          <w:sz w:val="28"/>
          <w:szCs w:val="28"/>
        </w:rPr>
        <w:t>Н.М.Назарова</w:t>
      </w:r>
      <w:proofErr w:type="spellEnd"/>
      <w:r w:rsidR="007C15E7" w:rsidRPr="00B35E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C1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Л.И.Аксенова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Б.А.Архипов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Л.И.Белякова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и др.; Под ред.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Н.М.Назаровой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>. — 4-е изд., стер. - М.: Издательский центр «Академия» - 400 с. 2005</w:t>
      </w:r>
    </w:p>
    <w:p w14:paraId="4BCF3445" w14:textId="5DDA617D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406"/>
          <w:tab w:val="left" w:pos="993"/>
        </w:tabs>
        <w:autoSpaceDE w:val="0"/>
        <w:autoSpaceDN w:val="0"/>
        <w:spacing w:before="47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E41">
        <w:rPr>
          <w:rFonts w:ascii="Times New Roman" w:eastAsia="Times New Roman" w:hAnsi="Times New Roman" w:cs="Times New Roman"/>
          <w:sz w:val="28"/>
          <w:szCs w:val="28"/>
        </w:rPr>
        <w:t>Адаптированная учебная программа для детей с особыми потребностями в возрасте от 2-до 7 лет /Издание первое/</w:t>
      </w:r>
      <w:r w:rsidRPr="00B35E41">
        <w:rPr>
          <w:rFonts w:ascii="Times New Roman" w:eastAsia="Times New Roman" w:hAnsi="Times New Roman" w:cs="Times New Roman"/>
          <w:lang w:val="id"/>
        </w:rPr>
        <w:t xml:space="preserve"> 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И.В. Грошева,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Э.</w:t>
      </w:r>
      <w:r w:rsidR="004142AD">
        <w:rPr>
          <w:rFonts w:ascii="Times New Roman" w:eastAsia="Times New Roman" w:hAnsi="Times New Roman" w:cs="Times New Roman"/>
          <w:sz w:val="28"/>
          <w:szCs w:val="28"/>
        </w:rPr>
        <w:t>Н.Назарова</w:t>
      </w:r>
      <w:proofErr w:type="spellEnd"/>
      <w:r w:rsidR="004142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142AD">
        <w:rPr>
          <w:rFonts w:ascii="Times New Roman" w:eastAsia="Times New Roman" w:hAnsi="Times New Roman" w:cs="Times New Roman"/>
          <w:sz w:val="28"/>
          <w:szCs w:val="28"/>
        </w:rPr>
        <w:t>Е.А.Некрасова</w:t>
      </w:r>
      <w:proofErr w:type="spellEnd"/>
      <w:r w:rsidR="004142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142AD">
        <w:rPr>
          <w:rFonts w:ascii="Times New Roman" w:eastAsia="Times New Roman" w:hAnsi="Times New Roman" w:cs="Times New Roman"/>
          <w:sz w:val="28"/>
          <w:szCs w:val="28"/>
        </w:rPr>
        <w:t>Е.Ф.Цай</w:t>
      </w:r>
      <w:proofErr w:type="spellEnd"/>
      <w:r w:rsidR="004142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142AD">
        <w:rPr>
          <w:rFonts w:ascii="Times New Roman" w:eastAsia="Times New Roman" w:hAnsi="Times New Roman" w:cs="Times New Roman"/>
          <w:sz w:val="28"/>
          <w:szCs w:val="28"/>
        </w:rPr>
        <w:t>Б.П.Абдуллаева</w:t>
      </w:r>
      <w:proofErr w:type="spellEnd"/>
      <w:r w:rsidR="004142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142AD">
        <w:rPr>
          <w:rFonts w:ascii="Times New Roman" w:eastAsia="Times New Roman" w:hAnsi="Times New Roman" w:cs="Times New Roman"/>
          <w:sz w:val="28"/>
          <w:szCs w:val="28"/>
        </w:rPr>
        <w:t>У.Т.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>Мухитдинова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5E41">
        <w:rPr>
          <w:rFonts w:ascii="Times New Roman" w:eastAsia="Times New Roman" w:hAnsi="Times New Roman" w:cs="Times New Roman"/>
          <w:lang w:val="id"/>
        </w:rPr>
        <w:t xml:space="preserve"> 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>Ташкент – 2019</w:t>
      </w:r>
    </w:p>
    <w:p w14:paraId="67152457" w14:textId="77777777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406"/>
          <w:tab w:val="left" w:pos="993"/>
        </w:tabs>
        <w:autoSpaceDE w:val="0"/>
        <w:autoSpaceDN w:val="0"/>
        <w:spacing w:before="47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E41">
        <w:rPr>
          <w:rFonts w:ascii="Times New Roman" w:eastAsia="Times New Roman" w:hAnsi="Times New Roman" w:cs="Times New Roman"/>
          <w:sz w:val="28"/>
          <w:szCs w:val="28"/>
        </w:rPr>
        <w:t>Постановление кабинета Министров Республики Узбекистан № 391 от 13 мая 2019 г. О мерах по дальнейшему совершенствованию деятельности дошкольных образовательных организаций.</w:t>
      </w:r>
    </w:p>
    <w:p w14:paraId="33927482" w14:textId="77777777" w:rsidR="00B35E41" w:rsidRPr="00B35E41" w:rsidRDefault="00B35E41" w:rsidP="00E22222">
      <w:pPr>
        <w:widowControl w:val="0"/>
        <w:numPr>
          <w:ilvl w:val="0"/>
          <w:numId w:val="25"/>
        </w:numPr>
        <w:tabs>
          <w:tab w:val="left" w:pos="406"/>
          <w:tab w:val="left" w:pos="993"/>
        </w:tabs>
        <w:autoSpaceDE w:val="0"/>
        <w:autoSpaceDN w:val="0"/>
        <w:spacing w:before="47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Аюпова М.Ю., Л. Р.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Мўминова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, Г. В. </w:t>
      </w:r>
      <w:proofErr w:type="gramStart"/>
      <w:r w:rsidRPr="00B35E41">
        <w:rPr>
          <w:rFonts w:ascii="Times New Roman" w:eastAsia="Times New Roman" w:hAnsi="Times New Roman" w:cs="Times New Roman"/>
          <w:sz w:val="28"/>
          <w:szCs w:val="28"/>
        </w:rPr>
        <w:t>Чиркина;..</w:t>
      </w:r>
      <w:proofErr w:type="gram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Логопедия: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Пед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олий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билимгоҳи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«Дефектология»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ихтисослиги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5E41">
        <w:rPr>
          <w:rFonts w:ascii="Times New Roman" w:eastAsia="Times New Roman" w:hAnsi="Times New Roman" w:cs="Times New Roman"/>
          <w:sz w:val="28"/>
          <w:szCs w:val="28"/>
        </w:rPr>
        <w:t>талабалари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5E41">
        <w:rPr>
          <w:rFonts w:ascii="Times New Roman" w:eastAsia="Times New Roman" w:hAnsi="Times New Roman" w:cs="Times New Roman"/>
          <w:sz w:val="28"/>
          <w:szCs w:val="28"/>
        </w:rPr>
        <w:t>учун</w:t>
      </w:r>
      <w:proofErr w:type="spell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B35E41">
        <w:rPr>
          <w:rFonts w:ascii="Times New Roman" w:eastAsia="Times New Roman" w:hAnsi="Times New Roman" w:cs="Times New Roman"/>
          <w:sz w:val="28"/>
          <w:szCs w:val="28"/>
        </w:rPr>
        <w:t xml:space="preserve"> 236 страниц</w:t>
      </w:r>
    </w:p>
    <w:p w14:paraId="6A61061D" w14:textId="54857537" w:rsidR="00B35E41" w:rsidRPr="005A7D9E" w:rsidRDefault="00B35E41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</w:pPr>
      <w:r w:rsidRPr="00B35E4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760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35E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5E41">
        <w:rPr>
          <w:rFonts w:ascii="Times New Roman" w:eastAsia="Times New Roman" w:hAnsi="Times New Roman" w:cs="Times New Roman"/>
          <w:color w:val="2A2723"/>
          <w:sz w:val="28"/>
          <w:szCs w:val="28"/>
          <w:lang w:val="id"/>
        </w:rPr>
        <w:t xml:space="preserve"> </w:t>
      </w:r>
      <w:r w:rsidRPr="00B35E4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Настольная книга педагога-дефектолога; 2-е </w:t>
      </w:r>
      <w:proofErr w:type="spellStart"/>
      <w:r w:rsidRPr="00B35E4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изд</w:t>
      </w:r>
      <w:proofErr w:type="spellEnd"/>
      <w:r w:rsidRPr="00B35E4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</w:t>
      </w:r>
      <w:proofErr w:type="gramStart"/>
      <w:r w:rsidRPr="00B35E4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Под</w:t>
      </w:r>
      <w:proofErr w:type="gramEnd"/>
      <w:r w:rsidRPr="00B35E4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ред. </w:t>
      </w:r>
      <w:proofErr w:type="spellStart"/>
      <w:r w:rsidRPr="00B35E4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Епифанцева</w:t>
      </w:r>
      <w:proofErr w:type="spellEnd"/>
      <w:r w:rsidRPr="00B35E41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Т.О</w:t>
      </w:r>
      <w:r w:rsidRPr="005A7D9E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  <w:r w:rsidRPr="005A7D9E">
        <w:rPr>
          <w:rFonts w:ascii="Times New Roman" w:eastAsia="Times New Roman" w:hAnsi="Times New Roman" w:cs="Times New Roman"/>
          <w:color w:val="2A2723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 Ростов н/Д: Феникс</w:t>
      </w:r>
      <w:r w:rsidRPr="005A7D9E">
        <w:rPr>
          <w:rFonts w:ascii="Times New Roman" w:eastAsia="Times New Roman" w:hAnsi="Times New Roman" w:cs="Times New Roman"/>
          <w:color w:val="2A2723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2007</w:t>
      </w:r>
    </w:p>
    <w:p w14:paraId="27348684" w14:textId="5251C4FF" w:rsidR="00B35E41" w:rsidRPr="005A7D9E" w:rsidRDefault="00B35E41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7609" w:rsidRPr="005A7D9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Дефектология. Специальная педагогика и специальная психология.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37D1F"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Глухов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МПГУ</w:t>
      </w:r>
      <w:r w:rsidR="00C37D1F"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ISBN 978-5-4263-0575-5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</w:p>
    <w:p w14:paraId="251932B9" w14:textId="6E8988C7" w:rsidR="00B35E41" w:rsidRPr="005A7D9E" w:rsidRDefault="00B35E41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721F1" w:rsidRPr="005A7D9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Дефектология. Словарь-справочник</w:t>
      </w:r>
      <w:r w:rsidRPr="005A7D9E">
        <w:rPr>
          <w:rFonts w:ascii="Times New Roman" w:eastAsia="Times New Roman" w:hAnsi="Times New Roman" w:cs="Times New Roman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Автор-составитель</w:t>
      </w:r>
      <w:r w:rsidRPr="005A7D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Степанов Сергей Сергеевич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«Автор»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2004</w:t>
      </w:r>
    </w:p>
    <w:p w14:paraId="035994B0" w14:textId="1B7562FB" w:rsidR="00B35E41" w:rsidRPr="005A7D9E" w:rsidRDefault="00B35E41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id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F721F1" w:rsidRPr="005A7D9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7D9E">
        <w:rPr>
          <w:rFonts w:ascii="Times New Roman" w:eastAsia="Times New Roman" w:hAnsi="Times New Roman" w:cs="Times New Roman"/>
          <w:sz w:val="28"/>
          <w:szCs w:val="28"/>
          <w:lang w:val="id"/>
        </w:rPr>
        <w:t xml:space="preserve"> 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Дошкольная олигофренопедагогика</w:t>
      </w:r>
      <w:r w:rsidRPr="005A7D9E">
        <w:rPr>
          <w:rFonts w:ascii="Times New Roman" w:eastAsia="Times New Roman" w:hAnsi="Times New Roman" w:cs="Times New Roman"/>
          <w:sz w:val="28"/>
          <w:szCs w:val="28"/>
          <w:lang w:val="id"/>
        </w:rPr>
        <w:t xml:space="preserve"> Катаева А.А., Стребелева Е.А Учеб. для </w:t>
      </w:r>
      <w:proofErr w:type="gramStart"/>
      <w:r w:rsidRPr="005A7D9E">
        <w:rPr>
          <w:rFonts w:ascii="Times New Roman" w:eastAsia="Times New Roman" w:hAnsi="Times New Roman" w:cs="Times New Roman"/>
          <w:sz w:val="28"/>
          <w:szCs w:val="28"/>
          <w:lang w:val="id"/>
        </w:rPr>
        <w:t>студ.высш</w:t>
      </w:r>
      <w:proofErr w:type="gramEnd"/>
      <w:r w:rsidRPr="005A7D9E">
        <w:rPr>
          <w:rFonts w:ascii="Times New Roman" w:eastAsia="Times New Roman" w:hAnsi="Times New Roman" w:cs="Times New Roman"/>
          <w:sz w:val="28"/>
          <w:szCs w:val="28"/>
          <w:lang w:val="id"/>
        </w:rPr>
        <w:t>. учеб, заведений. — М.: Гуманит. изд. центр ВЛАДОС, 2005. — 208 с.</w:t>
      </w:r>
    </w:p>
    <w:p w14:paraId="1EA9D3E5" w14:textId="39CFAC7D" w:rsidR="00B35E41" w:rsidRPr="005A7D9E" w:rsidRDefault="00B35E41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721F1" w:rsidRPr="005A7D9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 xml:space="preserve">. Логопедия в таблицах, схемах, цифрах </w:t>
      </w:r>
      <w:r w:rsidR="007C15E7">
        <w:rPr>
          <w:rFonts w:ascii="Times New Roman" w:eastAsia="Times New Roman" w:hAnsi="Times New Roman" w:cs="Times New Roman"/>
          <w:sz w:val="28"/>
          <w:szCs w:val="28"/>
        </w:rPr>
        <w:t>/</w:t>
      </w:r>
      <w:r w:rsidR="007C15E7" w:rsidRPr="005A7D9E">
        <w:rPr>
          <w:rFonts w:ascii="Times New Roman" w:eastAsia="Times New Roman" w:hAnsi="Times New Roman" w:cs="Times New Roman"/>
          <w:sz w:val="28"/>
          <w:szCs w:val="28"/>
        </w:rPr>
        <w:t xml:space="preserve">Пятница Т.В. 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/Феникс/ с 173/ 2018</w:t>
      </w:r>
    </w:p>
    <w:p w14:paraId="65068109" w14:textId="43AF4AB4" w:rsidR="000B6F00" w:rsidRPr="005A7D9E" w:rsidRDefault="000B6F00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721F1" w:rsidRPr="005A7D9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7D9E">
        <w:t xml:space="preserve"> 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 xml:space="preserve">Обучение и коррекция развития дошкольников с нарушенным зрением: Методическое пособие / под. ред. проф. Л.М. </w:t>
      </w:r>
      <w:proofErr w:type="spellStart"/>
      <w:r w:rsidRPr="005A7D9E">
        <w:rPr>
          <w:rFonts w:ascii="Times New Roman" w:eastAsia="Times New Roman" w:hAnsi="Times New Roman" w:cs="Times New Roman"/>
          <w:sz w:val="28"/>
          <w:szCs w:val="28"/>
        </w:rPr>
        <w:t>Шипицыной</w:t>
      </w:r>
      <w:proofErr w:type="spellEnd"/>
      <w:r w:rsidR="007C15E7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СПб.: Образование, 1995</w:t>
      </w:r>
    </w:p>
    <w:p w14:paraId="0AFE2A25" w14:textId="343B7302" w:rsidR="00C40E8F" w:rsidRPr="005A7D9E" w:rsidRDefault="00677BDC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721F1" w:rsidRPr="005A7D9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7D9E">
        <w:t xml:space="preserve"> </w:t>
      </w:r>
      <w:r w:rsidR="00C40E8F" w:rsidRPr="005A7D9E">
        <w:rPr>
          <w:rFonts w:ascii="Times New Roman" w:hAnsi="Times New Roman" w:cs="Times New Roman"/>
          <w:sz w:val="28"/>
          <w:szCs w:val="28"/>
        </w:rPr>
        <w:t>Дети с нарушениями опорно-двигательного аппарата. Учебное пособие.</w:t>
      </w:r>
    </w:p>
    <w:p w14:paraId="12138585" w14:textId="36D1A2E0" w:rsidR="009E2350" w:rsidRPr="005A7D9E" w:rsidRDefault="00677BDC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 xml:space="preserve">Кроткова А. В., </w:t>
      </w:r>
      <w:proofErr w:type="spellStart"/>
      <w:r w:rsidRPr="005A7D9E">
        <w:rPr>
          <w:rFonts w:ascii="Times New Roman" w:eastAsia="Times New Roman" w:hAnsi="Times New Roman" w:cs="Times New Roman"/>
          <w:sz w:val="28"/>
          <w:szCs w:val="28"/>
        </w:rPr>
        <w:t>Сатари</w:t>
      </w:r>
      <w:proofErr w:type="spellEnd"/>
      <w:r w:rsidRPr="005A7D9E">
        <w:rPr>
          <w:rFonts w:ascii="Times New Roman" w:eastAsia="Times New Roman" w:hAnsi="Times New Roman" w:cs="Times New Roman"/>
          <w:sz w:val="28"/>
          <w:szCs w:val="28"/>
        </w:rPr>
        <w:t xml:space="preserve"> В. В.</w:t>
      </w:r>
      <w:r w:rsidR="007C1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Издательство: Просвещение, 2023 г.</w:t>
      </w:r>
    </w:p>
    <w:p w14:paraId="72B33708" w14:textId="6318E2F2" w:rsidR="00693A56" w:rsidRPr="005A7D9E" w:rsidRDefault="00693A56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721F1" w:rsidRPr="005A7D9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7D9E">
        <w:t xml:space="preserve"> </w:t>
      </w:r>
      <w:r w:rsidR="006E76B1" w:rsidRPr="005A7D9E">
        <w:rPr>
          <w:rFonts w:ascii="Times New Roman" w:hAnsi="Times New Roman" w:cs="Times New Roman"/>
          <w:sz w:val="28"/>
          <w:szCs w:val="28"/>
        </w:rPr>
        <w:t>П</w:t>
      </w:r>
      <w:r w:rsidR="006E76B1" w:rsidRPr="005A7D9E">
        <w:rPr>
          <w:rFonts w:ascii="Times New Roman" w:eastAsia="Times New Roman" w:hAnsi="Times New Roman" w:cs="Times New Roman"/>
          <w:sz w:val="28"/>
          <w:szCs w:val="28"/>
        </w:rPr>
        <w:t>сихолого-педагогическое сопровождение детей с расстройствами эмоционально-волевой сферы</w:t>
      </w:r>
      <w:r w:rsidR="00A31B21" w:rsidRPr="005A7D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15E7" w:rsidRPr="005A7D9E">
        <w:rPr>
          <w:rFonts w:ascii="Times New Roman" w:eastAsia="Times New Roman" w:hAnsi="Times New Roman" w:cs="Times New Roman"/>
          <w:sz w:val="28"/>
          <w:szCs w:val="28"/>
        </w:rPr>
        <w:t xml:space="preserve">Кузнецова О. И., </w:t>
      </w:r>
      <w:proofErr w:type="spellStart"/>
      <w:r w:rsidR="007C15E7" w:rsidRPr="005A7D9E">
        <w:rPr>
          <w:rFonts w:ascii="Times New Roman" w:eastAsia="Times New Roman" w:hAnsi="Times New Roman" w:cs="Times New Roman"/>
          <w:sz w:val="28"/>
          <w:szCs w:val="28"/>
        </w:rPr>
        <w:t>Староверова</w:t>
      </w:r>
      <w:proofErr w:type="spellEnd"/>
      <w:r w:rsidR="007C15E7" w:rsidRPr="005A7D9E">
        <w:rPr>
          <w:rFonts w:ascii="Times New Roman" w:eastAsia="Times New Roman" w:hAnsi="Times New Roman" w:cs="Times New Roman"/>
          <w:sz w:val="28"/>
          <w:szCs w:val="28"/>
        </w:rPr>
        <w:t xml:space="preserve"> М. С.</w:t>
      </w:r>
      <w:r w:rsidR="007C15E7" w:rsidRPr="005A7D9E">
        <w:t xml:space="preserve"> </w:t>
      </w:r>
      <w:r w:rsidR="00A31B21" w:rsidRPr="005A7D9E">
        <w:rPr>
          <w:rFonts w:ascii="Times New Roman" w:eastAsia="Times New Roman" w:hAnsi="Times New Roman" w:cs="Times New Roman"/>
          <w:sz w:val="28"/>
          <w:szCs w:val="28"/>
        </w:rPr>
        <w:t>2020г</w:t>
      </w:r>
      <w:r w:rsidR="007C1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B6EB52" w14:textId="741C242F" w:rsidR="001D6EF7" w:rsidRPr="005A7D9E" w:rsidRDefault="001D6EF7" w:rsidP="00E2222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721F1" w:rsidRPr="005A7D9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A7D9E">
        <w:rPr>
          <w:rFonts w:ascii="Times New Roman" w:hAnsi="Times New Roman" w:cs="Times New Roman"/>
          <w:sz w:val="28"/>
          <w:szCs w:val="28"/>
        </w:rPr>
        <w:t xml:space="preserve"> </w:t>
      </w:r>
      <w:r w:rsidRPr="005A7D9E">
        <w:rPr>
          <w:rFonts w:ascii="Times New Roman" w:eastAsia="Times New Roman" w:hAnsi="Times New Roman" w:cs="Times New Roman"/>
          <w:sz w:val="28"/>
          <w:szCs w:val="28"/>
        </w:rPr>
        <w:t>Воспитание и обучение детей дошкольного возраста с задержкой психического развития</w:t>
      </w:r>
      <w:r w:rsidR="00C37D1F" w:rsidRPr="005A7D9E">
        <w:rPr>
          <w:rFonts w:ascii="Times New Roman" w:eastAsia="Times New Roman" w:hAnsi="Times New Roman" w:cs="Times New Roman"/>
          <w:sz w:val="28"/>
          <w:szCs w:val="28"/>
        </w:rPr>
        <w:t xml:space="preserve"> Н.В. </w:t>
      </w:r>
      <w:proofErr w:type="spellStart"/>
      <w:r w:rsidR="00C37D1F" w:rsidRPr="005A7D9E">
        <w:rPr>
          <w:rFonts w:ascii="Times New Roman" w:eastAsia="Times New Roman" w:hAnsi="Times New Roman" w:cs="Times New Roman"/>
          <w:sz w:val="28"/>
          <w:szCs w:val="28"/>
        </w:rPr>
        <w:t>Микляева</w:t>
      </w:r>
      <w:proofErr w:type="spellEnd"/>
      <w:r w:rsidR="00C37D1F" w:rsidRPr="005A7D9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C37D1F" w:rsidRPr="005A7D9E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="00C37D1F" w:rsidRPr="005A7D9E">
        <w:rPr>
          <w:rFonts w:ascii="Times New Roman" w:eastAsia="Times New Roman" w:hAnsi="Times New Roman" w:cs="Times New Roman"/>
          <w:sz w:val="28"/>
          <w:szCs w:val="28"/>
        </w:rPr>
        <w:t>» 2023 г</w:t>
      </w:r>
    </w:p>
    <w:p w14:paraId="1931A7C9" w14:textId="2E3E8F14" w:rsidR="005D6AAC" w:rsidRDefault="00283D80" w:rsidP="00E2222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D9E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5A7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пособие для педагогических институтов</w:t>
      </w:r>
      <w:r w:rsidR="00973F01"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73F01"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В.А.Лапшин</w:t>
      </w:r>
      <w:proofErr w:type="spellEnd"/>
      <w:r w:rsidR="00973F01" w:rsidRPr="005A7D9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973F01"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Просвещение»</w:t>
      </w:r>
      <w:r w:rsidR="00973F01" w:rsidRPr="005A7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F01" w:rsidRPr="005A7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1991г</w:t>
      </w:r>
    </w:p>
    <w:p w14:paraId="57915F91" w14:textId="19DDC32E" w:rsidR="000438A4" w:rsidRDefault="000438A4" w:rsidP="00E2222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D.A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Nurkeldiyeva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M.U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Hamidov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Rivojlanishida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nuqsoni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lgan</w:t>
      </w:r>
      <w:proofErr w:type="spellEnd"/>
      <w:proofErr w:type="gram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bolalar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diagnostikasi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Toshkent 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y.</w:t>
      </w:r>
    </w:p>
    <w:p w14:paraId="65A8765D" w14:textId="4AF2C02C" w:rsidR="000438A4" w:rsidRDefault="000438A4" w:rsidP="00E2222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21. 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M.R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latxo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jaeva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“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Defektologiyaning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klinik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” 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Toshkent 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2B81ED0C" w14:textId="341D46BB" w:rsidR="000438A4" w:rsidRDefault="000438A4" w:rsidP="00E2222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22. L.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‘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minova</w:t>
      </w:r>
      <w:proofErr w:type="spellEnd"/>
      <w:r w:rsidR="004142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="004142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Ayupova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4142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Nurkeldiyeva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</w:t>
      </w:r>
      <w:r w:rsidR="004142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Kalbayeva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“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Maxsus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pedagogika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kasb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xunar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kollejlari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darslik</w:t>
      </w:r>
      <w:proofErr w:type="spellEnd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oshkent 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0C8051F8" w14:textId="285CFFCB" w:rsidR="000438A4" w:rsidRPr="000438A4" w:rsidRDefault="000438A4" w:rsidP="00E2222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23. 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M.Y </w:t>
      </w:r>
      <w:proofErr w:type="spellStart"/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Ayupova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LOGOPEDIYA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T</w:t>
      </w:r>
      <w:r w:rsidRPr="000438A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oshkent 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y. </w:t>
      </w:r>
    </w:p>
    <w:sectPr w:rsidR="000438A4" w:rsidRPr="000438A4" w:rsidSect="00EE69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67A4A" w14:textId="77777777" w:rsidR="004A35B7" w:rsidRDefault="004A35B7" w:rsidP="002D062D">
      <w:pPr>
        <w:spacing w:after="0" w:line="240" w:lineRule="auto"/>
      </w:pPr>
      <w:r>
        <w:separator/>
      </w:r>
    </w:p>
  </w:endnote>
  <w:endnote w:type="continuationSeparator" w:id="0">
    <w:p w14:paraId="21AC9DE2" w14:textId="77777777" w:rsidR="004A35B7" w:rsidRDefault="004A35B7" w:rsidP="002D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F408" w14:textId="77777777" w:rsidR="00522597" w:rsidRDefault="005225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C7F1E" w14:textId="77777777" w:rsidR="00522597" w:rsidRDefault="005225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3C56D" w14:textId="77777777" w:rsidR="00522597" w:rsidRDefault="005225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DE04C" w14:textId="77777777" w:rsidR="004A35B7" w:rsidRDefault="004A35B7" w:rsidP="002D062D">
      <w:pPr>
        <w:spacing w:after="0" w:line="240" w:lineRule="auto"/>
      </w:pPr>
      <w:r>
        <w:separator/>
      </w:r>
    </w:p>
  </w:footnote>
  <w:footnote w:type="continuationSeparator" w:id="0">
    <w:p w14:paraId="2EDFF441" w14:textId="77777777" w:rsidR="004A35B7" w:rsidRDefault="004A35B7" w:rsidP="002D0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A347" w14:textId="07E18850" w:rsidR="00522597" w:rsidRDefault="005225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B08D" w14:textId="72371517" w:rsidR="00522597" w:rsidRDefault="0052259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39A60" w14:textId="28F2DBA8" w:rsidR="00522597" w:rsidRDefault="005225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4395E"/>
    <w:multiLevelType w:val="hybridMultilevel"/>
    <w:tmpl w:val="40BE0BE6"/>
    <w:lvl w:ilvl="0" w:tplc="573855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493762"/>
    <w:multiLevelType w:val="hybridMultilevel"/>
    <w:tmpl w:val="40BE0BE6"/>
    <w:lvl w:ilvl="0" w:tplc="573855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3626F"/>
    <w:multiLevelType w:val="hybridMultilevel"/>
    <w:tmpl w:val="1DEEB9C0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0B109D"/>
    <w:multiLevelType w:val="hybridMultilevel"/>
    <w:tmpl w:val="97B46DB8"/>
    <w:lvl w:ilvl="0" w:tplc="22EC1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50B8"/>
    <w:multiLevelType w:val="hybridMultilevel"/>
    <w:tmpl w:val="08829D2E"/>
    <w:lvl w:ilvl="0" w:tplc="C4F81B2E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41153"/>
    <w:multiLevelType w:val="hybridMultilevel"/>
    <w:tmpl w:val="00B68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2931"/>
    <w:multiLevelType w:val="hybridMultilevel"/>
    <w:tmpl w:val="1A047388"/>
    <w:lvl w:ilvl="0" w:tplc="2D709F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681F"/>
    <w:multiLevelType w:val="hybridMultilevel"/>
    <w:tmpl w:val="6C52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E12BE"/>
    <w:multiLevelType w:val="hybridMultilevel"/>
    <w:tmpl w:val="54CA3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33D93"/>
    <w:multiLevelType w:val="hybridMultilevel"/>
    <w:tmpl w:val="3084BD16"/>
    <w:lvl w:ilvl="0" w:tplc="B7DC1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B5423"/>
    <w:multiLevelType w:val="hybridMultilevel"/>
    <w:tmpl w:val="049293F4"/>
    <w:lvl w:ilvl="0" w:tplc="DBDC30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313A03"/>
    <w:multiLevelType w:val="hybridMultilevel"/>
    <w:tmpl w:val="26C269DE"/>
    <w:lvl w:ilvl="0" w:tplc="D3B69E90">
      <w:start w:val="1"/>
      <w:numFmt w:val="upperRoman"/>
      <w:lvlText w:val="%1."/>
      <w:lvlJc w:val="left"/>
      <w:pPr>
        <w:ind w:left="1571" w:hanging="72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D4BE3"/>
    <w:multiLevelType w:val="hybridMultilevel"/>
    <w:tmpl w:val="F2B841B2"/>
    <w:lvl w:ilvl="0" w:tplc="E1CE4F2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4B91425F"/>
    <w:multiLevelType w:val="hybridMultilevel"/>
    <w:tmpl w:val="87C07920"/>
    <w:lvl w:ilvl="0" w:tplc="2EC82194">
      <w:start w:val="1"/>
      <w:numFmt w:val="decimal"/>
      <w:lvlText w:val="%1."/>
      <w:lvlJc w:val="left"/>
      <w:pPr>
        <w:ind w:left="2890" w:hanging="4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02" w:hanging="360"/>
      </w:pPr>
    </w:lvl>
    <w:lvl w:ilvl="2" w:tplc="0419001B" w:tentative="1">
      <w:start w:val="1"/>
      <w:numFmt w:val="lowerRoman"/>
      <w:lvlText w:val="%3."/>
      <w:lvlJc w:val="right"/>
      <w:pPr>
        <w:ind w:left="4222" w:hanging="180"/>
      </w:pPr>
    </w:lvl>
    <w:lvl w:ilvl="3" w:tplc="0419000F" w:tentative="1">
      <w:start w:val="1"/>
      <w:numFmt w:val="decimal"/>
      <w:lvlText w:val="%4."/>
      <w:lvlJc w:val="left"/>
      <w:pPr>
        <w:ind w:left="4942" w:hanging="360"/>
      </w:pPr>
    </w:lvl>
    <w:lvl w:ilvl="4" w:tplc="04190019" w:tentative="1">
      <w:start w:val="1"/>
      <w:numFmt w:val="lowerLetter"/>
      <w:lvlText w:val="%5."/>
      <w:lvlJc w:val="left"/>
      <w:pPr>
        <w:ind w:left="5662" w:hanging="360"/>
      </w:pPr>
    </w:lvl>
    <w:lvl w:ilvl="5" w:tplc="0419001B" w:tentative="1">
      <w:start w:val="1"/>
      <w:numFmt w:val="lowerRoman"/>
      <w:lvlText w:val="%6."/>
      <w:lvlJc w:val="right"/>
      <w:pPr>
        <w:ind w:left="6382" w:hanging="180"/>
      </w:pPr>
    </w:lvl>
    <w:lvl w:ilvl="6" w:tplc="0419000F" w:tentative="1">
      <w:start w:val="1"/>
      <w:numFmt w:val="decimal"/>
      <w:lvlText w:val="%7."/>
      <w:lvlJc w:val="left"/>
      <w:pPr>
        <w:ind w:left="7102" w:hanging="360"/>
      </w:pPr>
    </w:lvl>
    <w:lvl w:ilvl="7" w:tplc="04190019" w:tentative="1">
      <w:start w:val="1"/>
      <w:numFmt w:val="lowerLetter"/>
      <w:lvlText w:val="%8."/>
      <w:lvlJc w:val="left"/>
      <w:pPr>
        <w:ind w:left="7822" w:hanging="360"/>
      </w:pPr>
    </w:lvl>
    <w:lvl w:ilvl="8" w:tplc="041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14" w15:restartNumberingAfterBreak="0">
    <w:nsid w:val="50F9257B"/>
    <w:multiLevelType w:val="hybridMultilevel"/>
    <w:tmpl w:val="97B46DB8"/>
    <w:lvl w:ilvl="0" w:tplc="22EC1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B3D8C"/>
    <w:multiLevelType w:val="hybridMultilevel"/>
    <w:tmpl w:val="45A2D3A8"/>
    <w:lvl w:ilvl="0" w:tplc="6C125AA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30" w:hanging="360"/>
      </w:pPr>
    </w:lvl>
    <w:lvl w:ilvl="2" w:tplc="0419001B" w:tentative="1">
      <w:start w:val="1"/>
      <w:numFmt w:val="lowerRoman"/>
      <w:lvlText w:val="%3."/>
      <w:lvlJc w:val="right"/>
      <w:pPr>
        <w:ind w:left="1750" w:hanging="180"/>
      </w:pPr>
    </w:lvl>
    <w:lvl w:ilvl="3" w:tplc="0419000F" w:tentative="1">
      <w:start w:val="1"/>
      <w:numFmt w:val="decimal"/>
      <w:lvlText w:val="%4."/>
      <w:lvlJc w:val="left"/>
      <w:pPr>
        <w:ind w:left="2470" w:hanging="360"/>
      </w:pPr>
    </w:lvl>
    <w:lvl w:ilvl="4" w:tplc="04190019" w:tentative="1">
      <w:start w:val="1"/>
      <w:numFmt w:val="lowerLetter"/>
      <w:lvlText w:val="%5."/>
      <w:lvlJc w:val="left"/>
      <w:pPr>
        <w:ind w:left="3190" w:hanging="360"/>
      </w:pPr>
    </w:lvl>
    <w:lvl w:ilvl="5" w:tplc="0419001B" w:tentative="1">
      <w:start w:val="1"/>
      <w:numFmt w:val="lowerRoman"/>
      <w:lvlText w:val="%6."/>
      <w:lvlJc w:val="right"/>
      <w:pPr>
        <w:ind w:left="3910" w:hanging="180"/>
      </w:pPr>
    </w:lvl>
    <w:lvl w:ilvl="6" w:tplc="0419000F" w:tentative="1">
      <w:start w:val="1"/>
      <w:numFmt w:val="decimal"/>
      <w:lvlText w:val="%7."/>
      <w:lvlJc w:val="left"/>
      <w:pPr>
        <w:ind w:left="4630" w:hanging="360"/>
      </w:pPr>
    </w:lvl>
    <w:lvl w:ilvl="7" w:tplc="04190019" w:tentative="1">
      <w:start w:val="1"/>
      <w:numFmt w:val="lowerLetter"/>
      <w:lvlText w:val="%8."/>
      <w:lvlJc w:val="left"/>
      <w:pPr>
        <w:ind w:left="5350" w:hanging="360"/>
      </w:pPr>
    </w:lvl>
    <w:lvl w:ilvl="8" w:tplc="0419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6" w15:restartNumberingAfterBreak="0">
    <w:nsid w:val="5B132DD5"/>
    <w:multiLevelType w:val="hybridMultilevel"/>
    <w:tmpl w:val="C066AF82"/>
    <w:lvl w:ilvl="0" w:tplc="184804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4502FAF"/>
    <w:multiLevelType w:val="hybridMultilevel"/>
    <w:tmpl w:val="2F5094F6"/>
    <w:lvl w:ilvl="0" w:tplc="8B781F7C">
      <w:start w:val="7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8" w15:restartNumberingAfterBreak="0">
    <w:nsid w:val="649A3CE9"/>
    <w:multiLevelType w:val="hybridMultilevel"/>
    <w:tmpl w:val="97B46DB8"/>
    <w:lvl w:ilvl="0" w:tplc="22EC1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0F3C"/>
    <w:multiLevelType w:val="hybridMultilevel"/>
    <w:tmpl w:val="92869182"/>
    <w:lvl w:ilvl="0" w:tplc="47BE9E68">
      <w:start w:val="2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0" w15:restartNumberingAfterBreak="0">
    <w:nsid w:val="6E852A1B"/>
    <w:multiLevelType w:val="hybridMultilevel"/>
    <w:tmpl w:val="0D0C026A"/>
    <w:lvl w:ilvl="0" w:tplc="E362DC1E">
      <w:start w:val="1"/>
      <w:numFmt w:val="decimal"/>
      <w:lvlText w:val="%1."/>
      <w:lvlJc w:val="left"/>
      <w:pPr>
        <w:ind w:left="780" w:hanging="420"/>
      </w:pPr>
      <w:rPr>
        <w:rFonts w:eastAsia="Georg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B62289"/>
    <w:multiLevelType w:val="hybridMultilevel"/>
    <w:tmpl w:val="D9925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A6B51"/>
    <w:multiLevelType w:val="hybridMultilevel"/>
    <w:tmpl w:val="6428DBC0"/>
    <w:lvl w:ilvl="0" w:tplc="FAA09A0C">
      <w:start w:val="1"/>
      <w:numFmt w:val="upperLetter"/>
      <w:lvlText w:val="%1."/>
      <w:lvlJc w:val="left"/>
      <w:pPr>
        <w:ind w:left="14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9656A3F"/>
    <w:multiLevelType w:val="hybridMultilevel"/>
    <w:tmpl w:val="CFD01950"/>
    <w:lvl w:ilvl="0" w:tplc="6534EE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A43C0"/>
    <w:multiLevelType w:val="hybridMultilevel"/>
    <w:tmpl w:val="DEB446AA"/>
    <w:lvl w:ilvl="0" w:tplc="30CC5C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A124F8"/>
    <w:multiLevelType w:val="hybridMultilevel"/>
    <w:tmpl w:val="F5126950"/>
    <w:lvl w:ilvl="0" w:tplc="696E0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5"/>
  </w:num>
  <w:num w:numId="5">
    <w:abstractNumId w:val="21"/>
  </w:num>
  <w:num w:numId="6">
    <w:abstractNumId w:val="8"/>
  </w:num>
  <w:num w:numId="7">
    <w:abstractNumId w:val="16"/>
  </w:num>
  <w:num w:numId="8">
    <w:abstractNumId w:val="10"/>
  </w:num>
  <w:num w:numId="9">
    <w:abstractNumId w:val="0"/>
  </w:num>
  <w:num w:numId="10">
    <w:abstractNumId w:val="15"/>
  </w:num>
  <w:num w:numId="11">
    <w:abstractNumId w:val="12"/>
  </w:num>
  <w:num w:numId="12">
    <w:abstractNumId w:val="22"/>
  </w:num>
  <w:num w:numId="13">
    <w:abstractNumId w:val="4"/>
  </w:num>
  <w:num w:numId="14">
    <w:abstractNumId w:val="25"/>
  </w:num>
  <w:num w:numId="15">
    <w:abstractNumId w:val="1"/>
  </w:num>
  <w:num w:numId="16">
    <w:abstractNumId w:val="3"/>
  </w:num>
  <w:num w:numId="17">
    <w:abstractNumId w:val="18"/>
  </w:num>
  <w:num w:numId="18">
    <w:abstractNumId w:val="11"/>
  </w:num>
  <w:num w:numId="19">
    <w:abstractNumId w:val="13"/>
  </w:num>
  <w:num w:numId="20">
    <w:abstractNumId w:val="6"/>
  </w:num>
  <w:num w:numId="21">
    <w:abstractNumId w:val="23"/>
  </w:num>
  <w:num w:numId="22">
    <w:abstractNumId w:val="24"/>
  </w:num>
  <w:num w:numId="23">
    <w:abstractNumId w:val="19"/>
  </w:num>
  <w:num w:numId="24">
    <w:abstractNumId w:val="17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BFF"/>
    <w:rsid w:val="00007A35"/>
    <w:rsid w:val="0001111D"/>
    <w:rsid w:val="00015DAA"/>
    <w:rsid w:val="00017666"/>
    <w:rsid w:val="000177A3"/>
    <w:rsid w:val="000244DA"/>
    <w:rsid w:val="000244DE"/>
    <w:rsid w:val="00026FF7"/>
    <w:rsid w:val="000274A7"/>
    <w:rsid w:val="00041B31"/>
    <w:rsid w:val="00042DEB"/>
    <w:rsid w:val="000438A4"/>
    <w:rsid w:val="00043D2C"/>
    <w:rsid w:val="00043DD5"/>
    <w:rsid w:val="0005798E"/>
    <w:rsid w:val="000618C3"/>
    <w:rsid w:val="0006556F"/>
    <w:rsid w:val="00075D76"/>
    <w:rsid w:val="000811C5"/>
    <w:rsid w:val="00087976"/>
    <w:rsid w:val="0009587A"/>
    <w:rsid w:val="00095DC3"/>
    <w:rsid w:val="000A0D12"/>
    <w:rsid w:val="000A6E59"/>
    <w:rsid w:val="000B000A"/>
    <w:rsid w:val="000B0FA0"/>
    <w:rsid w:val="000B3E33"/>
    <w:rsid w:val="000B6F00"/>
    <w:rsid w:val="000C5CB9"/>
    <w:rsid w:val="000C671E"/>
    <w:rsid w:val="000D1003"/>
    <w:rsid w:val="000D16C1"/>
    <w:rsid w:val="000D6818"/>
    <w:rsid w:val="000D6E22"/>
    <w:rsid w:val="000E285F"/>
    <w:rsid w:val="000F6273"/>
    <w:rsid w:val="00100EC5"/>
    <w:rsid w:val="00102F0B"/>
    <w:rsid w:val="00110C7B"/>
    <w:rsid w:val="001112F7"/>
    <w:rsid w:val="0011426B"/>
    <w:rsid w:val="00115C92"/>
    <w:rsid w:val="00122369"/>
    <w:rsid w:val="00124559"/>
    <w:rsid w:val="0012775F"/>
    <w:rsid w:val="00131F56"/>
    <w:rsid w:val="00134612"/>
    <w:rsid w:val="00146936"/>
    <w:rsid w:val="001506E8"/>
    <w:rsid w:val="00151028"/>
    <w:rsid w:val="001603B4"/>
    <w:rsid w:val="0016195E"/>
    <w:rsid w:val="001676F6"/>
    <w:rsid w:val="00167D3A"/>
    <w:rsid w:val="001746E0"/>
    <w:rsid w:val="001761B4"/>
    <w:rsid w:val="00177609"/>
    <w:rsid w:val="001776EE"/>
    <w:rsid w:val="00177FC1"/>
    <w:rsid w:val="00181C3F"/>
    <w:rsid w:val="0018501D"/>
    <w:rsid w:val="00185F5E"/>
    <w:rsid w:val="001911BA"/>
    <w:rsid w:val="00191EB8"/>
    <w:rsid w:val="001A09B0"/>
    <w:rsid w:val="001A1001"/>
    <w:rsid w:val="001A1342"/>
    <w:rsid w:val="001A2698"/>
    <w:rsid w:val="001A3AA3"/>
    <w:rsid w:val="001B094B"/>
    <w:rsid w:val="001B3BFF"/>
    <w:rsid w:val="001C0BAF"/>
    <w:rsid w:val="001D0160"/>
    <w:rsid w:val="001D2532"/>
    <w:rsid w:val="001D6DD2"/>
    <w:rsid w:val="001D6EF7"/>
    <w:rsid w:val="001D7C31"/>
    <w:rsid w:val="001E30C4"/>
    <w:rsid w:val="001E7988"/>
    <w:rsid w:val="001F29EF"/>
    <w:rsid w:val="001F697C"/>
    <w:rsid w:val="00202A4D"/>
    <w:rsid w:val="00210D4A"/>
    <w:rsid w:val="00222A89"/>
    <w:rsid w:val="00226F46"/>
    <w:rsid w:val="00230B43"/>
    <w:rsid w:val="00232935"/>
    <w:rsid w:val="002341C5"/>
    <w:rsid w:val="00242ED6"/>
    <w:rsid w:val="00247F0D"/>
    <w:rsid w:val="00253EA4"/>
    <w:rsid w:val="00256B96"/>
    <w:rsid w:val="002629F1"/>
    <w:rsid w:val="00267F5A"/>
    <w:rsid w:val="00273EE4"/>
    <w:rsid w:val="002747F3"/>
    <w:rsid w:val="002808AB"/>
    <w:rsid w:val="00283D80"/>
    <w:rsid w:val="00284EE8"/>
    <w:rsid w:val="00287C59"/>
    <w:rsid w:val="00297937"/>
    <w:rsid w:val="002A0131"/>
    <w:rsid w:val="002A16FC"/>
    <w:rsid w:val="002A1E30"/>
    <w:rsid w:val="002A4697"/>
    <w:rsid w:val="002A4E38"/>
    <w:rsid w:val="002B6C52"/>
    <w:rsid w:val="002C0F36"/>
    <w:rsid w:val="002C1A95"/>
    <w:rsid w:val="002C607D"/>
    <w:rsid w:val="002C6E32"/>
    <w:rsid w:val="002D062D"/>
    <w:rsid w:val="002D0C7E"/>
    <w:rsid w:val="002D5FD2"/>
    <w:rsid w:val="002D6B93"/>
    <w:rsid w:val="002E2480"/>
    <w:rsid w:val="002F06C7"/>
    <w:rsid w:val="002F7162"/>
    <w:rsid w:val="00304BA9"/>
    <w:rsid w:val="003137A7"/>
    <w:rsid w:val="00320A34"/>
    <w:rsid w:val="003326D2"/>
    <w:rsid w:val="00342E79"/>
    <w:rsid w:val="00350A8E"/>
    <w:rsid w:val="003530CA"/>
    <w:rsid w:val="00360BC1"/>
    <w:rsid w:val="00361244"/>
    <w:rsid w:val="00361549"/>
    <w:rsid w:val="00364772"/>
    <w:rsid w:val="00370334"/>
    <w:rsid w:val="00373570"/>
    <w:rsid w:val="003738CF"/>
    <w:rsid w:val="00376FDC"/>
    <w:rsid w:val="00382D40"/>
    <w:rsid w:val="0038347B"/>
    <w:rsid w:val="0038454F"/>
    <w:rsid w:val="00390912"/>
    <w:rsid w:val="00394DDD"/>
    <w:rsid w:val="003961BB"/>
    <w:rsid w:val="003B1A94"/>
    <w:rsid w:val="003D05FB"/>
    <w:rsid w:val="003D153B"/>
    <w:rsid w:val="003D7E69"/>
    <w:rsid w:val="003E054E"/>
    <w:rsid w:val="003F0E2E"/>
    <w:rsid w:val="003F701B"/>
    <w:rsid w:val="003F7AB1"/>
    <w:rsid w:val="003F7B22"/>
    <w:rsid w:val="00403D56"/>
    <w:rsid w:val="0040488F"/>
    <w:rsid w:val="004076EC"/>
    <w:rsid w:val="004142AD"/>
    <w:rsid w:val="00415A9D"/>
    <w:rsid w:val="0041623E"/>
    <w:rsid w:val="004171E7"/>
    <w:rsid w:val="004173D0"/>
    <w:rsid w:val="00427A8A"/>
    <w:rsid w:val="004317BE"/>
    <w:rsid w:val="00431C3B"/>
    <w:rsid w:val="004336A1"/>
    <w:rsid w:val="004404B5"/>
    <w:rsid w:val="0044228F"/>
    <w:rsid w:val="00443BEC"/>
    <w:rsid w:val="00446789"/>
    <w:rsid w:val="0044718E"/>
    <w:rsid w:val="00453624"/>
    <w:rsid w:val="004670E4"/>
    <w:rsid w:val="004677C3"/>
    <w:rsid w:val="004740B8"/>
    <w:rsid w:val="00481C56"/>
    <w:rsid w:val="00486961"/>
    <w:rsid w:val="004A1942"/>
    <w:rsid w:val="004A255F"/>
    <w:rsid w:val="004A35B7"/>
    <w:rsid w:val="004A6D51"/>
    <w:rsid w:val="004B025E"/>
    <w:rsid w:val="004B76B6"/>
    <w:rsid w:val="004B7FCB"/>
    <w:rsid w:val="004C3730"/>
    <w:rsid w:val="004C45FC"/>
    <w:rsid w:val="004C4FD8"/>
    <w:rsid w:val="004D057C"/>
    <w:rsid w:val="004D07EB"/>
    <w:rsid w:val="004E684D"/>
    <w:rsid w:val="004E6BA4"/>
    <w:rsid w:val="004E6E58"/>
    <w:rsid w:val="00505720"/>
    <w:rsid w:val="005142E9"/>
    <w:rsid w:val="00522597"/>
    <w:rsid w:val="005279D4"/>
    <w:rsid w:val="005362EF"/>
    <w:rsid w:val="0053714A"/>
    <w:rsid w:val="0053732E"/>
    <w:rsid w:val="005452D4"/>
    <w:rsid w:val="00547D85"/>
    <w:rsid w:val="005555E2"/>
    <w:rsid w:val="005719DC"/>
    <w:rsid w:val="00575F40"/>
    <w:rsid w:val="00595154"/>
    <w:rsid w:val="00595313"/>
    <w:rsid w:val="005A6340"/>
    <w:rsid w:val="005A7D9E"/>
    <w:rsid w:val="005B253F"/>
    <w:rsid w:val="005B27E3"/>
    <w:rsid w:val="005B4301"/>
    <w:rsid w:val="005B4A42"/>
    <w:rsid w:val="005B5C7A"/>
    <w:rsid w:val="005B6783"/>
    <w:rsid w:val="005C25CD"/>
    <w:rsid w:val="005C33D4"/>
    <w:rsid w:val="005C3643"/>
    <w:rsid w:val="005C4A4C"/>
    <w:rsid w:val="005C75BC"/>
    <w:rsid w:val="005D09E2"/>
    <w:rsid w:val="005D3764"/>
    <w:rsid w:val="005D55A5"/>
    <w:rsid w:val="005D6AAC"/>
    <w:rsid w:val="005D744A"/>
    <w:rsid w:val="005E4ADD"/>
    <w:rsid w:val="005E564E"/>
    <w:rsid w:val="005F03F4"/>
    <w:rsid w:val="005F247C"/>
    <w:rsid w:val="005F629F"/>
    <w:rsid w:val="005F6B07"/>
    <w:rsid w:val="006022A8"/>
    <w:rsid w:val="006029B1"/>
    <w:rsid w:val="0061212A"/>
    <w:rsid w:val="00625C52"/>
    <w:rsid w:val="0062640F"/>
    <w:rsid w:val="0062755E"/>
    <w:rsid w:val="00630C9E"/>
    <w:rsid w:val="00632A55"/>
    <w:rsid w:val="00634C59"/>
    <w:rsid w:val="00635AE7"/>
    <w:rsid w:val="00635D5F"/>
    <w:rsid w:val="00636018"/>
    <w:rsid w:val="006424B1"/>
    <w:rsid w:val="00660B9E"/>
    <w:rsid w:val="00661E64"/>
    <w:rsid w:val="00677BDC"/>
    <w:rsid w:val="00684DB2"/>
    <w:rsid w:val="00685540"/>
    <w:rsid w:val="00685B2B"/>
    <w:rsid w:val="006868D5"/>
    <w:rsid w:val="00687EBC"/>
    <w:rsid w:val="00693A56"/>
    <w:rsid w:val="0069494E"/>
    <w:rsid w:val="006A147A"/>
    <w:rsid w:val="006A19C3"/>
    <w:rsid w:val="006A4E8B"/>
    <w:rsid w:val="006A5F64"/>
    <w:rsid w:val="006A766C"/>
    <w:rsid w:val="006B0118"/>
    <w:rsid w:val="006B1B35"/>
    <w:rsid w:val="006B7CCA"/>
    <w:rsid w:val="006C37C8"/>
    <w:rsid w:val="006C4A0F"/>
    <w:rsid w:val="006D04EB"/>
    <w:rsid w:val="006E629E"/>
    <w:rsid w:val="006E76B1"/>
    <w:rsid w:val="006F15E4"/>
    <w:rsid w:val="006F1D61"/>
    <w:rsid w:val="0070569F"/>
    <w:rsid w:val="00711606"/>
    <w:rsid w:val="00713B08"/>
    <w:rsid w:val="00715EBA"/>
    <w:rsid w:val="0071714E"/>
    <w:rsid w:val="00730623"/>
    <w:rsid w:val="00732E3A"/>
    <w:rsid w:val="00733DA0"/>
    <w:rsid w:val="007475F3"/>
    <w:rsid w:val="00747A24"/>
    <w:rsid w:val="00747D80"/>
    <w:rsid w:val="00754C46"/>
    <w:rsid w:val="00757ADB"/>
    <w:rsid w:val="00760659"/>
    <w:rsid w:val="00767044"/>
    <w:rsid w:val="00767B8E"/>
    <w:rsid w:val="007734A2"/>
    <w:rsid w:val="007743DD"/>
    <w:rsid w:val="00775759"/>
    <w:rsid w:val="0077791B"/>
    <w:rsid w:val="007804E8"/>
    <w:rsid w:val="00787EA4"/>
    <w:rsid w:val="00796C95"/>
    <w:rsid w:val="007A096A"/>
    <w:rsid w:val="007A0DC5"/>
    <w:rsid w:val="007A55CE"/>
    <w:rsid w:val="007A65CB"/>
    <w:rsid w:val="007B442F"/>
    <w:rsid w:val="007C15E7"/>
    <w:rsid w:val="007C568C"/>
    <w:rsid w:val="007D0162"/>
    <w:rsid w:val="007D2D46"/>
    <w:rsid w:val="007D5006"/>
    <w:rsid w:val="007F1B95"/>
    <w:rsid w:val="007F5BFC"/>
    <w:rsid w:val="00800C70"/>
    <w:rsid w:val="00801387"/>
    <w:rsid w:val="00807B2A"/>
    <w:rsid w:val="00811D5E"/>
    <w:rsid w:val="00816B54"/>
    <w:rsid w:val="00823D12"/>
    <w:rsid w:val="008272FF"/>
    <w:rsid w:val="008302BF"/>
    <w:rsid w:val="008331F3"/>
    <w:rsid w:val="00842818"/>
    <w:rsid w:val="00861736"/>
    <w:rsid w:val="008621D3"/>
    <w:rsid w:val="00862ADF"/>
    <w:rsid w:val="00862C7F"/>
    <w:rsid w:val="0087245C"/>
    <w:rsid w:val="00876926"/>
    <w:rsid w:val="00877B94"/>
    <w:rsid w:val="008820FD"/>
    <w:rsid w:val="00887419"/>
    <w:rsid w:val="00890FAB"/>
    <w:rsid w:val="0089454D"/>
    <w:rsid w:val="008A2F89"/>
    <w:rsid w:val="008A5A6D"/>
    <w:rsid w:val="008A6624"/>
    <w:rsid w:val="008B4A2B"/>
    <w:rsid w:val="008B4FB9"/>
    <w:rsid w:val="008B5F64"/>
    <w:rsid w:val="008C1346"/>
    <w:rsid w:val="008C1B17"/>
    <w:rsid w:val="008C2751"/>
    <w:rsid w:val="008C30DD"/>
    <w:rsid w:val="008C4CEC"/>
    <w:rsid w:val="008C6959"/>
    <w:rsid w:val="008D2D2F"/>
    <w:rsid w:val="008D3A77"/>
    <w:rsid w:val="008E02AA"/>
    <w:rsid w:val="008E2AA8"/>
    <w:rsid w:val="008E6D40"/>
    <w:rsid w:val="008F4FCF"/>
    <w:rsid w:val="008F79F6"/>
    <w:rsid w:val="00900DA7"/>
    <w:rsid w:val="0090457D"/>
    <w:rsid w:val="00913695"/>
    <w:rsid w:val="00914321"/>
    <w:rsid w:val="00914449"/>
    <w:rsid w:val="00917153"/>
    <w:rsid w:val="00922F44"/>
    <w:rsid w:val="009542A2"/>
    <w:rsid w:val="00954D11"/>
    <w:rsid w:val="00963FA4"/>
    <w:rsid w:val="00973F01"/>
    <w:rsid w:val="00973F88"/>
    <w:rsid w:val="00974D47"/>
    <w:rsid w:val="00975FDC"/>
    <w:rsid w:val="00991EB8"/>
    <w:rsid w:val="0099254E"/>
    <w:rsid w:val="009928DC"/>
    <w:rsid w:val="00993C8E"/>
    <w:rsid w:val="009974B4"/>
    <w:rsid w:val="009A0818"/>
    <w:rsid w:val="009A1D09"/>
    <w:rsid w:val="009A296F"/>
    <w:rsid w:val="009A7285"/>
    <w:rsid w:val="009A779F"/>
    <w:rsid w:val="009A7E2C"/>
    <w:rsid w:val="009E2350"/>
    <w:rsid w:val="009E3414"/>
    <w:rsid w:val="009E79DD"/>
    <w:rsid w:val="009F2D22"/>
    <w:rsid w:val="009F5087"/>
    <w:rsid w:val="009F5396"/>
    <w:rsid w:val="00A006BD"/>
    <w:rsid w:val="00A03BFF"/>
    <w:rsid w:val="00A060AF"/>
    <w:rsid w:val="00A11BB5"/>
    <w:rsid w:val="00A14C1D"/>
    <w:rsid w:val="00A22786"/>
    <w:rsid w:val="00A31B21"/>
    <w:rsid w:val="00A32434"/>
    <w:rsid w:val="00A438EA"/>
    <w:rsid w:val="00A4569E"/>
    <w:rsid w:val="00A5254D"/>
    <w:rsid w:val="00A560E1"/>
    <w:rsid w:val="00A621C7"/>
    <w:rsid w:val="00A70F71"/>
    <w:rsid w:val="00A73F69"/>
    <w:rsid w:val="00A91448"/>
    <w:rsid w:val="00A930AC"/>
    <w:rsid w:val="00AA1909"/>
    <w:rsid w:val="00AA6A30"/>
    <w:rsid w:val="00AB0D72"/>
    <w:rsid w:val="00AB6654"/>
    <w:rsid w:val="00AC5EB3"/>
    <w:rsid w:val="00AD5C3A"/>
    <w:rsid w:val="00AE2262"/>
    <w:rsid w:val="00AE22B4"/>
    <w:rsid w:val="00AE31DB"/>
    <w:rsid w:val="00AE5C30"/>
    <w:rsid w:val="00AF02E1"/>
    <w:rsid w:val="00AF1118"/>
    <w:rsid w:val="00AF4108"/>
    <w:rsid w:val="00AF4E6D"/>
    <w:rsid w:val="00AF6D74"/>
    <w:rsid w:val="00AF733D"/>
    <w:rsid w:val="00B168C0"/>
    <w:rsid w:val="00B25D6B"/>
    <w:rsid w:val="00B261B7"/>
    <w:rsid w:val="00B35E41"/>
    <w:rsid w:val="00B45BFB"/>
    <w:rsid w:val="00B62026"/>
    <w:rsid w:val="00B62455"/>
    <w:rsid w:val="00B6397B"/>
    <w:rsid w:val="00B66640"/>
    <w:rsid w:val="00B73AF3"/>
    <w:rsid w:val="00B7442D"/>
    <w:rsid w:val="00B74711"/>
    <w:rsid w:val="00B8689C"/>
    <w:rsid w:val="00BA1473"/>
    <w:rsid w:val="00BA21B2"/>
    <w:rsid w:val="00BA42B0"/>
    <w:rsid w:val="00BC713F"/>
    <w:rsid w:val="00BC72B5"/>
    <w:rsid w:val="00BC7466"/>
    <w:rsid w:val="00BD30F5"/>
    <w:rsid w:val="00BE3B32"/>
    <w:rsid w:val="00BF4475"/>
    <w:rsid w:val="00C041DF"/>
    <w:rsid w:val="00C050B5"/>
    <w:rsid w:val="00C06487"/>
    <w:rsid w:val="00C07343"/>
    <w:rsid w:val="00C076D1"/>
    <w:rsid w:val="00C078B9"/>
    <w:rsid w:val="00C07AE5"/>
    <w:rsid w:val="00C105DB"/>
    <w:rsid w:val="00C11DEE"/>
    <w:rsid w:val="00C124BC"/>
    <w:rsid w:val="00C148E5"/>
    <w:rsid w:val="00C16285"/>
    <w:rsid w:val="00C16F1F"/>
    <w:rsid w:val="00C208E7"/>
    <w:rsid w:val="00C27CBC"/>
    <w:rsid w:val="00C30F66"/>
    <w:rsid w:val="00C37372"/>
    <w:rsid w:val="00C37D1F"/>
    <w:rsid w:val="00C40E8F"/>
    <w:rsid w:val="00C4444E"/>
    <w:rsid w:val="00C46E35"/>
    <w:rsid w:val="00C51273"/>
    <w:rsid w:val="00C53BA3"/>
    <w:rsid w:val="00C63301"/>
    <w:rsid w:val="00C71B3D"/>
    <w:rsid w:val="00C727B2"/>
    <w:rsid w:val="00C72EA2"/>
    <w:rsid w:val="00C76786"/>
    <w:rsid w:val="00C77ABA"/>
    <w:rsid w:val="00C83F61"/>
    <w:rsid w:val="00C87F04"/>
    <w:rsid w:val="00C934A7"/>
    <w:rsid w:val="00C96158"/>
    <w:rsid w:val="00CA0251"/>
    <w:rsid w:val="00CA2A10"/>
    <w:rsid w:val="00CB0277"/>
    <w:rsid w:val="00CB1C41"/>
    <w:rsid w:val="00CB56CD"/>
    <w:rsid w:val="00CC0620"/>
    <w:rsid w:val="00CC1D90"/>
    <w:rsid w:val="00CC3080"/>
    <w:rsid w:val="00CC6D48"/>
    <w:rsid w:val="00CE2619"/>
    <w:rsid w:val="00CE2732"/>
    <w:rsid w:val="00CE6F4D"/>
    <w:rsid w:val="00CF6CA1"/>
    <w:rsid w:val="00CF70CF"/>
    <w:rsid w:val="00D00DDF"/>
    <w:rsid w:val="00D16A2E"/>
    <w:rsid w:val="00D17AD0"/>
    <w:rsid w:val="00D17B4B"/>
    <w:rsid w:val="00D23664"/>
    <w:rsid w:val="00D32135"/>
    <w:rsid w:val="00D36951"/>
    <w:rsid w:val="00D36C67"/>
    <w:rsid w:val="00D373A9"/>
    <w:rsid w:val="00D50412"/>
    <w:rsid w:val="00D51AA8"/>
    <w:rsid w:val="00D5210C"/>
    <w:rsid w:val="00D6394A"/>
    <w:rsid w:val="00D6495F"/>
    <w:rsid w:val="00D64C68"/>
    <w:rsid w:val="00D65385"/>
    <w:rsid w:val="00D66837"/>
    <w:rsid w:val="00D8014E"/>
    <w:rsid w:val="00D8079C"/>
    <w:rsid w:val="00D8656F"/>
    <w:rsid w:val="00D86BF7"/>
    <w:rsid w:val="00D94636"/>
    <w:rsid w:val="00DA008C"/>
    <w:rsid w:val="00DA060E"/>
    <w:rsid w:val="00DA1E49"/>
    <w:rsid w:val="00DA7E3A"/>
    <w:rsid w:val="00DB0042"/>
    <w:rsid w:val="00DB1CB6"/>
    <w:rsid w:val="00DB24C3"/>
    <w:rsid w:val="00DB2F78"/>
    <w:rsid w:val="00DB314F"/>
    <w:rsid w:val="00DB3259"/>
    <w:rsid w:val="00DB7955"/>
    <w:rsid w:val="00DC1CC8"/>
    <w:rsid w:val="00DC3BE2"/>
    <w:rsid w:val="00DD14C6"/>
    <w:rsid w:val="00DD2427"/>
    <w:rsid w:val="00DD46D2"/>
    <w:rsid w:val="00DF39C6"/>
    <w:rsid w:val="00DF6097"/>
    <w:rsid w:val="00E0216C"/>
    <w:rsid w:val="00E127D1"/>
    <w:rsid w:val="00E21B92"/>
    <w:rsid w:val="00E22222"/>
    <w:rsid w:val="00E4523F"/>
    <w:rsid w:val="00E455B3"/>
    <w:rsid w:val="00E50AAE"/>
    <w:rsid w:val="00E616C6"/>
    <w:rsid w:val="00E61D9F"/>
    <w:rsid w:val="00E663F9"/>
    <w:rsid w:val="00E7218B"/>
    <w:rsid w:val="00E75F23"/>
    <w:rsid w:val="00E8767F"/>
    <w:rsid w:val="00E918A9"/>
    <w:rsid w:val="00E93677"/>
    <w:rsid w:val="00E942AA"/>
    <w:rsid w:val="00E96FC3"/>
    <w:rsid w:val="00EA014D"/>
    <w:rsid w:val="00EA6F44"/>
    <w:rsid w:val="00EB20AC"/>
    <w:rsid w:val="00EB39C0"/>
    <w:rsid w:val="00EB653D"/>
    <w:rsid w:val="00EC44D8"/>
    <w:rsid w:val="00ED2D40"/>
    <w:rsid w:val="00ED5899"/>
    <w:rsid w:val="00EE4E9A"/>
    <w:rsid w:val="00EE6994"/>
    <w:rsid w:val="00EF006E"/>
    <w:rsid w:val="00EF4C4E"/>
    <w:rsid w:val="00EF688F"/>
    <w:rsid w:val="00F079B0"/>
    <w:rsid w:val="00F12796"/>
    <w:rsid w:val="00F12D74"/>
    <w:rsid w:val="00F13F34"/>
    <w:rsid w:val="00F166FA"/>
    <w:rsid w:val="00F17DC0"/>
    <w:rsid w:val="00F2139C"/>
    <w:rsid w:val="00F24A4C"/>
    <w:rsid w:val="00F26F7C"/>
    <w:rsid w:val="00F32367"/>
    <w:rsid w:val="00F41415"/>
    <w:rsid w:val="00F46F7C"/>
    <w:rsid w:val="00F6170E"/>
    <w:rsid w:val="00F61C1C"/>
    <w:rsid w:val="00F62CED"/>
    <w:rsid w:val="00F62E93"/>
    <w:rsid w:val="00F6345D"/>
    <w:rsid w:val="00F639C7"/>
    <w:rsid w:val="00F67CE1"/>
    <w:rsid w:val="00F721F1"/>
    <w:rsid w:val="00F72B00"/>
    <w:rsid w:val="00F8078E"/>
    <w:rsid w:val="00F85FF7"/>
    <w:rsid w:val="00F902F4"/>
    <w:rsid w:val="00F9671E"/>
    <w:rsid w:val="00F97579"/>
    <w:rsid w:val="00FA240B"/>
    <w:rsid w:val="00FB2C62"/>
    <w:rsid w:val="00FC6BDA"/>
    <w:rsid w:val="00FD0AC4"/>
    <w:rsid w:val="00FE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6B3E7"/>
  <w15:docId w15:val="{0002CC85-3FBA-4C1C-B5AE-3B133C4D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42F"/>
  </w:style>
  <w:style w:type="paragraph" w:styleId="1">
    <w:name w:val="heading 1"/>
    <w:basedOn w:val="a"/>
    <w:link w:val="10"/>
    <w:uiPriority w:val="9"/>
    <w:qFormat/>
    <w:rsid w:val="00F2139C"/>
    <w:pPr>
      <w:widowControl w:val="0"/>
      <w:autoSpaceDE w:val="0"/>
      <w:autoSpaceDN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AB1"/>
    <w:pPr>
      <w:ind w:left="720"/>
      <w:contextualSpacing/>
    </w:pPr>
  </w:style>
  <w:style w:type="table" w:styleId="a4">
    <w:name w:val="Table Grid"/>
    <w:basedOn w:val="a1"/>
    <w:uiPriority w:val="39"/>
    <w:rsid w:val="006B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062D"/>
  </w:style>
  <w:style w:type="paragraph" w:styleId="a7">
    <w:name w:val="footer"/>
    <w:basedOn w:val="a"/>
    <w:link w:val="a8"/>
    <w:uiPriority w:val="99"/>
    <w:unhideWhenUsed/>
    <w:rsid w:val="002D0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062D"/>
  </w:style>
  <w:style w:type="character" w:styleId="a9">
    <w:name w:val="Strong"/>
    <w:basedOn w:val="a0"/>
    <w:uiPriority w:val="22"/>
    <w:qFormat/>
    <w:rsid w:val="002C1A95"/>
    <w:rPr>
      <w:b/>
      <w:bCs/>
    </w:rPr>
  </w:style>
  <w:style w:type="paragraph" w:styleId="aa">
    <w:name w:val="No Spacing"/>
    <w:link w:val="ab"/>
    <w:uiPriority w:val="1"/>
    <w:qFormat/>
    <w:rsid w:val="004173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Без интервала Знак"/>
    <w:link w:val="aa"/>
    <w:uiPriority w:val="1"/>
    <w:rsid w:val="004173D0"/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3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331F3"/>
    <w:rPr>
      <w:rFonts w:ascii="Segoe UI" w:hAnsi="Segoe UI" w:cs="Segoe UI"/>
      <w:sz w:val="18"/>
      <w:szCs w:val="18"/>
    </w:rPr>
  </w:style>
  <w:style w:type="character" w:styleId="ae">
    <w:name w:val="Placeholder Text"/>
    <w:basedOn w:val="a0"/>
    <w:uiPriority w:val="99"/>
    <w:semiHidden/>
    <w:rsid w:val="00BA42B0"/>
    <w:rPr>
      <w:color w:val="808080"/>
    </w:rPr>
  </w:style>
  <w:style w:type="character" w:customStyle="1" w:styleId="fontstyle01">
    <w:name w:val="fontstyle01"/>
    <w:basedOn w:val="a0"/>
    <w:rsid w:val="00AF733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452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5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10">
    <w:name w:val="Заголовок 1 Знак"/>
    <w:basedOn w:val="a0"/>
    <w:link w:val="1"/>
    <w:uiPriority w:val="9"/>
    <w:rsid w:val="00F2139C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af">
    <w:name w:val="Body Text"/>
    <w:basedOn w:val="a"/>
    <w:link w:val="af0"/>
    <w:uiPriority w:val="1"/>
    <w:qFormat/>
    <w:rsid w:val="0006556F"/>
    <w:pPr>
      <w:widowControl w:val="0"/>
      <w:autoSpaceDE w:val="0"/>
      <w:autoSpaceDN w:val="0"/>
      <w:spacing w:after="0" w:line="240" w:lineRule="auto"/>
      <w:ind w:left="405" w:hanging="284"/>
    </w:pPr>
    <w:rPr>
      <w:rFonts w:ascii="Times New Roman" w:eastAsia="Times New Roman" w:hAnsi="Times New Roman" w:cs="Times New Roman"/>
      <w:sz w:val="28"/>
      <w:szCs w:val="28"/>
      <w:lang w:val="id"/>
    </w:rPr>
  </w:style>
  <w:style w:type="character" w:customStyle="1" w:styleId="af0">
    <w:name w:val="Основной текст Знак"/>
    <w:basedOn w:val="a0"/>
    <w:link w:val="af"/>
    <w:uiPriority w:val="1"/>
    <w:rsid w:val="0006556F"/>
    <w:rPr>
      <w:rFonts w:ascii="Times New Roman" w:eastAsia="Times New Roman" w:hAnsi="Times New Roman" w:cs="Times New Roman"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09128-149F-416C-A47A-0AFA0686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433</cp:revision>
  <cp:lastPrinted>2021-11-09T12:50:00Z</cp:lastPrinted>
  <dcterms:created xsi:type="dcterms:W3CDTF">2021-07-12T05:08:00Z</dcterms:created>
  <dcterms:modified xsi:type="dcterms:W3CDTF">2024-09-09T06:26:00Z</dcterms:modified>
</cp:coreProperties>
</file>